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P.G.Department of Kriya Sharira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 &amp; U Tibbia College &amp; Hospital, Karol Bagh, New Delhi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Details of faculty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Dr. Sujata Rajan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Birth: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10.07.1973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Photo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0"/>
        </w:rPr>
        <w:drawing>
          <wp:inline distT="0" distB="0" distL="0" distR="0">
            <wp:extent cx="1036320" cy="697865"/>
            <wp:effectExtent l="0" t="0" r="11430" b="6985"/>
            <wp:docPr id="1026" name="image1.jpeg" descr="C:\Users\Prashant Rasale\Desktop\IMG-20240630-WA0018.jpgIMG-20240630-WA0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jpeg" descr="C:\Users\Prashant Rasale\Desktop\IMG-20240630-WA0018.jpgIMG-20240630-WA0018"/>
                    <pic:cNvPicPr/>
                  </pic:nvPicPr>
                  <pic:blipFill>
                    <a:blip r:embed="rId6"/>
                    <a:srcRect t="12530" b="1253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Teachers Code: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AYKS00494</w:t>
      </w:r>
      <w:bookmarkStart w:id="0" w:name="_GoBack"/>
    </w:p>
    <w:bookmarkEnd w:id="0"/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Reg No: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DBCP/A/6883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Edu. Qualification: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B.A.M.S., M.D., Ph.D. (Scholar) Kriya Sharira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Designation: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Vice- </w:t>
      </w:r>
      <w:r>
        <w:rPr>
          <w:rFonts w:ascii="Times New Roman" w:hAnsi="Times New Roman" w:cs="Times New Roman"/>
          <w:sz w:val="24"/>
          <w:szCs w:val="24"/>
          <w:lang w:bidi="hi-IN"/>
        </w:rPr>
        <w:t>principal, Academic Head (Ayurveda), Associate Professor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Joining: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02/09/2008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 years</w:t>
      </w:r>
    </w:p>
    <w:tbl>
      <w:tblPr>
        <w:tblStyle w:val="4"/>
        <w:tblW w:w="9428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9"/>
        <w:gridCol w:w="3243"/>
        <w:gridCol w:w="2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969" w:type="dxa"/>
          </w:tcPr>
          <w:p>
            <w:pPr>
              <w:pStyle w:val="6"/>
              <w:ind w:left="10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2"/>
                <w:sz w:val="24"/>
                <w:szCs w:val="24"/>
              </w:rPr>
              <w:t>Institute</w:t>
            </w:r>
          </w:p>
        </w:tc>
        <w:tc>
          <w:tcPr>
            <w:tcW w:w="324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Post</w:t>
            </w:r>
          </w:p>
        </w:tc>
        <w:tc>
          <w:tcPr>
            <w:tcW w:w="2216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Period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969" w:type="dxa"/>
          </w:tcPr>
          <w:p>
            <w:pPr>
              <w:pStyle w:val="6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Tibbia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College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Hospital, </w:t>
            </w:r>
            <w:r>
              <w:rPr>
                <w:sz w:val="24"/>
                <w:szCs w:val="24"/>
              </w:rPr>
              <w:t>Govt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NCT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Delhi</w:t>
            </w:r>
          </w:p>
        </w:tc>
        <w:tc>
          <w:tcPr>
            <w:tcW w:w="3243" w:type="dxa"/>
          </w:tcPr>
          <w:p>
            <w:pPr>
              <w:pStyle w:val="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Executive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officer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(in-</w:t>
            </w:r>
            <w:r>
              <w:rPr>
                <w:spacing w:val="-2"/>
                <w:sz w:val="24"/>
                <w:szCs w:val="24"/>
              </w:rPr>
              <w:t>charge)</w:t>
            </w:r>
          </w:p>
        </w:tc>
        <w:tc>
          <w:tcPr>
            <w:tcW w:w="2216" w:type="dxa"/>
          </w:tcPr>
          <w:p>
            <w:pPr>
              <w:pStyle w:val="6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26.02.2024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to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Till date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969" w:type="dxa"/>
          </w:tcPr>
          <w:p>
            <w:pPr>
              <w:pStyle w:val="6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Tibbia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College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Hospital,</w:t>
            </w:r>
          </w:p>
        </w:tc>
        <w:tc>
          <w:tcPr>
            <w:tcW w:w="3243" w:type="dxa"/>
          </w:tcPr>
          <w:p>
            <w:pPr>
              <w:pStyle w:val="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Executive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officer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(in-</w:t>
            </w:r>
          </w:p>
        </w:tc>
        <w:tc>
          <w:tcPr>
            <w:tcW w:w="2216" w:type="dxa"/>
          </w:tcPr>
          <w:p>
            <w:pPr>
              <w:pStyle w:val="6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26.02.2024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to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Till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3969" w:type="dxa"/>
          </w:tcPr>
          <w:p>
            <w:pPr>
              <w:pStyle w:val="6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Tibbia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College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Hospital, Govt of NCT of Delhi</w:t>
            </w:r>
          </w:p>
        </w:tc>
        <w:tc>
          <w:tcPr>
            <w:tcW w:w="3243" w:type="dxa"/>
          </w:tcPr>
          <w:p>
            <w:pPr>
              <w:pStyle w:val="6"/>
              <w:ind w:right="9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Head </w:t>
            </w:r>
            <w:r>
              <w:rPr>
                <w:spacing w:val="-2"/>
                <w:sz w:val="24"/>
                <w:szCs w:val="24"/>
              </w:rPr>
              <w:t>(Ayurveda)</w:t>
            </w:r>
          </w:p>
        </w:tc>
        <w:tc>
          <w:tcPr>
            <w:tcW w:w="2216" w:type="dxa"/>
          </w:tcPr>
          <w:p>
            <w:pPr>
              <w:pStyle w:val="6"/>
              <w:tabs>
                <w:tab w:val="left" w:pos="1842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till date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3969" w:type="dxa"/>
          </w:tcPr>
          <w:p>
            <w:pPr>
              <w:pStyle w:val="6"/>
              <w:spacing w:before="1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Tibbia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College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Hospital, Govt of NCT of Delhi</w:t>
            </w:r>
          </w:p>
        </w:tc>
        <w:tc>
          <w:tcPr>
            <w:tcW w:w="3243" w:type="dxa"/>
          </w:tcPr>
          <w:p>
            <w:pPr>
              <w:pStyle w:val="6"/>
              <w:spacing w:before="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Vice-Principal</w:t>
            </w:r>
          </w:p>
        </w:tc>
        <w:tc>
          <w:tcPr>
            <w:tcW w:w="2216" w:type="dxa"/>
          </w:tcPr>
          <w:p>
            <w:pPr>
              <w:pStyle w:val="6"/>
              <w:tabs>
                <w:tab w:val="left" w:pos="1839"/>
              </w:tabs>
              <w:spacing w:before="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04.12.2020TO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till</w:t>
            </w:r>
          </w:p>
          <w:p>
            <w:pPr>
              <w:pStyle w:val="6"/>
              <w:spacing w:before="13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date.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3969" w:type="dxa"/>
          </w:tcPr>
          <w:p>
            <w:pPr>
              <w:pStyle w:val="6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Tibbia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College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Hospital, Govt of NCT of Delhi</w:t>
            </w:r>
          </w:p>
        </w:tc>
        <w:tc>
          <w:tcPr>
            <w:tcW w:w="324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(Kriya</w:t>
            </w:r>
            <w:r>
              <w:rPr>
                <w:spacing w:val="-2"/>
                <w:sz w:val="24"/>
                <w:szCs w:val="24"/>
              </w:rPr>
              <w:t xml:space="preserve"> Sharir)</w:t>
            </w:r>
          </w:p>
        </w:tc>
        <w:tc>
          <w:tcPr>
            <w:tcW w:w="2216" w:type="dxa"/>
          </w:tcPr>
          <w:p>
            <w:pPr>
              <w:pStyle w:val="6"/>
              <w:ind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26.12.2019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till </w:t>
            </w:r>
            <w:r>
              <w:rPr>
                <w:spacing w:val="-4"/>
                <w:sz w:val="24"/>
                <w:szCs w:val="24"/>
              </w:rPr>
              <w:t>date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3969" w:type="dxa"/>
          </w:tcPr>
          <w:p>
            <w:pPr>
              <w:pStyle w:val="6"/>
              <w:spacing w:before="1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Tibbia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College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Hospital, Govt of NCT of Delhi</w:t>
            </w:r>
          </w:p>
        </w:tc>
        <w:tc>
          <w:tcPr>
            <w:tcW w:w="3243" w:type="dxa"/>
          </w:tcPr>
          <w:p>
            <w:pPr>
              <w:pStyle w:val="6"/>
              <w:tabs>
                <w:tab w:val="left" w:pos="1592"/>
              </w:tabs>
              <w:spacing w:before="1"/>
              <w:ind w:right="9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Associate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Professor (KriyaSharir)</w:t>
            </w:r>
          </w:p>
        </w:tc>
        <w:tc>
          <w:tcPr>
            <w:tcW w:w="2216" w:type="dxa"/>
          </w:tcPr>
          <w:p>
            <w:pPr>
              <w:pStyle w:val="6"/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02.09.2013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Till </w:t>
            </w:r>
            <w:r>
              <w:rPr>
                <w:spacing w:val="-4"/>
                <w:sz w:val="24"/>
                <w:szCs w:val="24"/>
              </w:rPr>
              <w:t>date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969" w:type="dxa"/>
          </w:tcPr>
          <w:p>
            <w:pPr>
              <w:pStyle w:val="6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Tibbia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College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Hospital, Govt of NCT of Delhi</w:t>
            </w:r>
          </w:p>
        </w:tc>
        <w:tc>
          <w:tcPr>
            <w:tcW w:w="324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Professor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(KriyaSharir)</w:t>
            </w:r>
          </w:p>
        </w:tc>
        <w:tc>
          <w:tcPr>
            <w:tcW w:w="2216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02.09.2008 </w:t>
            </w:r>
            <w:r>
              <w:rPr>
                <w:spacing w:val="-5"/>
                <w:sz w:val="24"/>
                <w:szCs w:val="24"/>
              </w:rPr>
              <w:t>to</w:t>
            </w:r>
          </w:p>
          <w:p>
            <w:pPr>
              <w:pStyle w:val="6"/>
              <w:spacing w:before="13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01.09.2013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969" w:type="dxa"/>
          </w:tcPr>
          <w:p>
            <w:pPr>
              <w:pStyle w:val="6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ShriSaiAyurvedic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Medical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College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Hospital, Aligarh (UP)</w:t>
            </w:r>
          </w:p>
        </w:tc>
        <w:tc>
          <w:tcPr>
            <w:tcW w:w="324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Lecturer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(KriyaSharir)</w:t>
            </w:r>
          </w:p>
        </w:tc>
        <w:tc>
          <w:tcPr>
            <w:tcW w:w="2216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08.11.2005 </w:t>
            </w:r>
            <w:r>
              <w:rPr>
                <w:spacing w:val="-5"/>
                <w:sz w:val="24"/>
                <w:szCs w:val="24"/>
              </w:rPr>
              <w:t>to</w:t>
            </w:r>
          </w:p>
          <w:p>
            <w:pPr>
              <w:pStyle w:val="6"/>
              <w:spacing w:before="13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8.11.2007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969" w:type="dxa"/>
          </w:tcPr>
          <w:p>
            <w:pPr>
              <w:pStyle w:val="6"/>
              <w:tabs>
                <w:tab w:val="left" w:pos="676"/>
                <w:tab w:val="left" w:pos="1858"/>
                <w:tab w:val="left" w:pos="3110"/>
              </w:tabs>
              <w:spacing w:before="1"/>
              <w:ind w:left="105" w:right="101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RD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Memorial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Ayurvedic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Medical </w:t>
            </w:r>
            <w:r>
              <w:rPr>
                <w:sz w:val="24"/>
                <w:szCs w:val="24"/>
              </w:rPr>
              <w:t>College and Hospital, Bhopal (MP)</w:t>
            </w:r>
          </w:p>
        </w:tc>
        <w:tc>
          <w:tcPr>
            <w:tcW w:w="3243" w:type="dxa"/>
          </w:tcPr>
          <w:p>
            <w:pPr>
              <w:pStyle w:val="6"/>
              <w:spacing w:before="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Lecturer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(KriyaSharir)</w:t>
            </w:r>
          </w:p>
        </w:tc>
        <w:tc>
          <w:tcPr>
            <w:tcW w:w="2216" w:type="dxa"/>
          </w:tcPr>
          <w:p>
            <w:pPr>
              <w:pStyle w:val="6"/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01.07.2005 </w:t>
            </w:r>
            <w:r>
              <w:rPr>
                <w:spacing w:val="-5"/>
                <w:sz w:val="24"/>
                <w:szCs w:val="24"/>
              </w:rPr>
              <w:t>to</w:t>
            </w:r>
          </w:p>
          <w:p>
            <w:pPr>
              <w:pStyle w:val="6"/>
              <w:spacing w:before="13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07.11.2005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bidi="hi-IN"/>
        </w:rPr>
        <w:t>+91-9818473595, 9354925026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 ID: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  <w:lang w:bidi="hi-IN"/>
        </w:rPr>
        <w:t>sujataa.rajan@gmail.com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Research Publications: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41 Research articles</w:t>
      </w:r>
    </w:p>
    <w:tbl>
      <w:tblPr>
        <w:tblStyle w:val="4"/>
        <w:tblW w:w="9497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528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9" w:type="dxa"/>
          </w:tcPr>
          <w:p>
            <w:pPr>
              <w:pStyle w:val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5528" w:type="dxa"/>
          </w:tcPr>
          <w:p>
            <w:pPr>
              <w:pStyle w:val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Article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Name/Title of paper with ISSN</w:t>
            </w:r>
          </w:p>
        </w:tc>
        <w:tc>
          <w:tcPr>
            <w:tcW w:w="3260" w:type="dxa"/>
          </w:tcPr>
          <w:p>
            <w:pPr>
              <w:pStyle w:val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 Name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9" w:type="dxa"/>
          </w:tcPr>
          <w:p>
            <w:pPr>
              <w:pStyle w:val="6"/>
              <w:spacing w:before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>
            <w:pPr>
              <w:pStyle w:val="6"/>
              <w:ind w:left="0" w:right="55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Amalaki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preventing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premature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aging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drug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review</w:t>
            </w:r>
          </w:p>
        </w:tc>
        <w:tc>
          <w:tcPr>
            <w:tcW w:w="3260" w:type="dxa"/>
          </w:tcPr>
          <w:p>
            <w:pPr>
              <w:pStyle w:val="6"/>
              <w:ind w:left="0" w:right="185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Journal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Ayurveda and Pharma- 3 (12), Dec 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9" w:type="dxa"/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>
            <w:pPr>
              <w:tabs>
                <w:tab w:val="left" w:pos="820"/>
              </w:tabs>
              <w:spacing w:before="79" w:line="240" w:lineRule="auto"/>
              <w:ind w:right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Dyslipidemia,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6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Seminar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regimental therapy March 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9" w:type="dxa"/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>
            <w:pPr>
              <w:pStyle w:val="6"/>
              <w:ind w:left="0" w:right="25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Applied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approach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virechana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Karma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>
            <w:pPr>
              <w:pStyle w:val="6"/>
              <w:ind w:left="0" w:right="185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IJPAAM(1)1: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55-</w:t>
            </w:r>
            <w:r>
              <w:rPr>
                <w:spacing w:val="-2"/>
                <w:sz w:val="24"/>
                <w:szCs w:val="24"/>
              </w:rPr>
              <w:t>59,2016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9" w:type="dxa"/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>
            <w:pPr>
              <w:pStyle w:val="6"/>
              <w:ind w:left="0" w:right="42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Raktamokshan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–Preventive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curative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Procedure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>
            <w:pPr>
              <w:pStyle w:val="6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IJPAAM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issue </w:t>
            </w:r>
            <w:r>
              <w:rPr>
                <w:spacing w:val="-2"/>
                <w:sz w:val="24"/>
                <w:szCs w:val="24"/>
              </w:rPr>
              <w:t>1:2018.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>
            <w:pPr>
              <w:pStyle w:val="6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Satvajayachikitsa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(Ayurvedic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psychological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counseling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management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metabolic disorder wsr to Prameha </w:t>
            </w:r>
          </w:p>
        </w:tc>
        <w:tc>
          <w:tcPr>
            <w:tcW w:w="3260" w:type="dxa"/>
          </w:tcPr>
          <w:p>
            <w:pPr>
              <w:pStyle w:val="6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 on role of basic sciences BHU 16-17 April 2018 (ISBN:978.81-7637-039-4).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sattvikaAahar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management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metabolic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disorder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seminar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7- April 2018 Merut.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Ayurveda in Lifestyle Disease with Special Reference to Obesity- Management and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Prevention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Journal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Science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Research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issue 8, August 2018.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Maintainance</w:t>
            </w:r>
            <w:r>
              <w:rPr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of</w:t>
            </w:r>
            <w:r>
              <w:rPr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mental</w:t>
            </w:r>
            <w:r>
              <w:rPr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Health</w:t>
            </w:r>
            <w:r>
              <w:rPr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through</w:t>
            </w:r>
            <w:r>
              <w:rPr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Ayurveda,</w:t>
            </w:r>
            <w:r>
              <w:rPr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Oral</w:t>
            </w:r>
            <w:r>
              <w:rPr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presentation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Nationalseminar</w:t>
            </w:r>
            <w:r>
              <w:rPr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on Integrated Approaches in Management of Psychosomatic Disorders April 07 2018.Meerut UP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Scientific exploration of Aahar and lifestyle in Rasvahasrotodusti wsr to premature aging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oral presentation, National seminar on Role of basic Sciences to Develop Diagnostic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Tools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srotodusti wsr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purvarupa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Metabolic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disorders-16-17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April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2018 </w:t>
            </w:r>
            <w:r>
              <w:rPr>
                <w:spacing w:val="-2"/>
                <w:sz w:val="24"/>
                <w:szCs w:val="24"/>
              </w:rPr>
              <w:t>BHU,Varanasi.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Pathya-Apathya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management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Medovahasrotodusti wsr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Metabolic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Syndrome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National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seminar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basic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sciences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Develop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Diagnostic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Tools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srotodustiwsr to purvarupa of Metabolic disorder 16-17 April 2018 BHU Varanasi.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Prevention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Psychosomatic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Disorders-Maintaining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Equilibrium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Dosha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 on Management of Psychosomatic Disorders, April 07 2018 Merrut UP.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Psychic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factor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etiopathogenesis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twakavikar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National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Conference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Ayurvedic Research and Drug Industry Development, September 09, 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Association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Janpadodhwansa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Skin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Diseases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National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Conference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Ayurvedic Research and Drug Industry Development, September 09, 2018.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stress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premature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aging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(akalajajara)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prevention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medhyarasayana-a review.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IJPAAM ,April –June 2019, Volume 3, Issue 2 ,e-ISSN No:2581-8058.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shukra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laghutrayi: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critical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review.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WJPR,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Issue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2019.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ISSN </w:t>
            </w:r>
            <w:r>
              <w:rPr>
                <w:spacing w:val="-2"/>
                <w:sz w:val="24"/>
                <w:szCs w:val="24"/>
              </w:rPr>
              <w:t>2277–7105.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mustadiyapanabasti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Shukrakshaya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Panchbhautik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review.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IJSR, Volume-</w:t>
            </w:r>
            <w:r>
              <w:rPr>
                <w:spacing w:val="-10"/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|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Issue-10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|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October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2019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|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PRINT ISSN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No. 2277 -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8179,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"https://www.worldwidejournals.com/international-journal-of-scientific-research-(IJSR)/" \h </w:instrText>
            </w:r>
            <w:r>
              <w:fldChar w:fldCharType="separate"/>
            </w:r>
            <w:r>
              <w:rPr>
                <w:sz w:val="24"/>
                <w:szCs w:val="24"/>
                <w:u w:val="single"/>
              </w:rPr>
              <w:t xml:space="preserve">UGC </w:t>
            </w:r>
            <w:r>
              <w:rPr>
                <w:spacing w:val="-2"/>
                <w:sz w:val="24"/>
                <w:szCs w:val="24"/>
                <w:u w:val="single"/>
              </w:rPr>
              <w:t>Sr.No.49217</w:t>
            </w:r>
            <w:r>
              <w:rPr>
                <w:spacing w:val="-2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Review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medodhatu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metabolic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syndrome.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IJAPC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,Vol.11,Issue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,e-ISSN – 2350 -0204 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Observational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Medasarasarata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vis-à-vis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body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adiposity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index.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IAMJ,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Vol.3, Issue 6, Aug-Sept 2019, ISSN No.2320-5091.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2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report-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management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Ardita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through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Ayurveda.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0" w:right="4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Volume-9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|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Issue-2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|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February- 2019 | PRINT ISSN - 2249-555X.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paper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published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UGC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CARE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PUBMED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INDEXED 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Journals</w:t>
      </w:r>
    </w:p>
    <w:tbl>
      <w:tblPr>
        <w:tblStyle w:val="4"/>
        <w:tblW w:w="0" w:type="auto"/>
        <w:tblInd w:w="6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777"/>
        <w:gridCol w:w="1275"/>
        <w:gridCol w:w="3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S.</w:t>
            </w:r>
          </w:p>
          <w:p>
            <w:pPr>
              <w:pStyle w:val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  <w:p>
            <w:pPr>
              <w:pStyle w:val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3777" w:type="dxa"/>
          </w:tcPr>
          <w:p>
            <w:pPr>
              <w:pStyle w:val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1275" w:type="dxa"/>
          </w:tcPr>
          <w:p>
            <w:pPr>
              <w:pStyle w:val="6"/>
              <w:ind w:right="19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Nature </w:t>
            </w:r>
            <w:r>
              <w:rPr>
                <w:b/>
                <w:spacing w:val="-6"/>
                <w:sz w:val="24"/>
                <w:szCs w:val="24"/>
              </w:rPr>
              <w:t xml:space="preserve">of </w:t>
            </w:r>
            <w:r>
              <w:rPr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Journal and </w:t>
            </w:r>
            <w:r>
              <w:rPr>
                <w:b/>
                <w:spacing w:val="-2"/>
                <w:sz w:val="24"/>
                <w:szCs w:val="24"/>
              </w:rPr>
              <w:t>details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777" w:type="dxa"/>
          </w:tcPr>
          <w:p>
            <w:pPr>
              <w:pStyle w:val="6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Shirodhara (oil dripping therapy) On Biological Markers of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Stress: A Case Study</w:t>
            </w:r>
          </w:p>
        </w:tc>
        <w:tc>
          <w:tcPr>
            <w:tcW w:w="1275" w:type="dxa"/>
          </w:tcPr>
          <w:p>
            <w:pPr>
              <w:pStyle w:val="6"/>
              <w:ind w:right="347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Case </w:t>
            </w:r>
            <w:r>
              <w:rPr>
                <w:spacing w:val="-2"/>
                <w:sz w:val="24"/>
                <w:szCs w:val="24"/>
              </w:rPr>
              <w:t>Study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JAIM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(Accepted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processed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Publication in coming issue_2021)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777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Prakriti analysis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of COVID-19 </w:t>
            </w:r>
            <w:r>
              <w:rPr>
                <w:spacing w:val="-10"/>
                <w:sz w:val="24"/>
                <w:szCs w:val="24"/>
              </w:rPr>
              <w:t>patients: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An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observational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study</w:t>
            </w:r>
          </w:p>
        </w:tc>
        <w:tc>
          <w:tcPr>
            <w:tcW w:w="1275" w:type="dxa"/>
          </w:tcPr>
          <w:p>
            <w:pPr>
              <w:pStyle w:val="6"/>
              <w:ind w:right="11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Original Researc </w:t>
            </w:r>
            <w:r>
              <w:rPr>
                <w:spacing w:val="-10"/>
                <w:sz w:val="24"/>
                <w:szCs w:val="24"/>
              </w:rPr>
              <w:t>h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ATHM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(Alternative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Therapies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in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Health and Medicine)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issue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777" w:type="dxa"/>
          </w:tcPr>
          <w:p>
            <w:pPr>
              <w:pStyle w:val="6"/>
              <w:ind w:right="84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Yoga: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Non-pharmacological </w:t>
            </w:r>
            <w:r>
              <w:rPr>
                <w:sz w:val="24"/>
                <w:szCs w:val="24"/>
              </w:rPr>
              <w:t xml:space="preserve">Approach against Current Pandemic of Coronavirus </w:t>
            </w:r>
            <w:r>
              <w:rPr>
                <w:spacing w:val="-2"/>
                <w:sz w:val="24"/>
                <w:szCs w:val="24"/>
              </w:rPr>
              <w:t>Disease-19.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Ayurveda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2020:vol.xiv-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777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Ayurveda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formulation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AYUSH</w:t>
            </w:r>
          </w:p>
          <w:p>
            <w:pPr>
              <w:pStyle w:val="6"/>
              <w:tabs>
                <w:tab w:val="left" w:pos="1446"/>
                <w:tab w:val="left" w:pos="2635"/>
              </w:tabs>
              <w:ind w:right="8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asymptomatic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and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mild </w:t>
            </w:r>
            <w:r>
              <w:rPr>
                <w:spacing w:val="-11"/>
                <w:sz w:val="24"/>
                <w:szCs w:val="24"/>
              </w:rPr>
              <w:t>COVID-</w:t>
            </w:r>
            <w:r>
              <w:rPr>
                <w:spacing w:val="-5"/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infections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–A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single-arm,open-label, </w:t>
            </w:r>
            <w:r>
              <w:rPr>
                <w:spacing w:val="-10"/>
                <w:sz w:val="24"/>
                <w:szCs w:val="24"/>
              </w:rPr>
              <w:t>prospective,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pilot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study</w:t>
            </w:r>
          </w:p>
        </w:tc>
        <w:tc>
          <w:tcPr>
            <w:tcW w:w="1275" w:type="dxa"/>
          </w:tcPr>
          <w:p>
            <w:pPr>
              <w:pStyle w:val="6"/>
              <w:ind w:right="15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Clinical study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JRAS(Journal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Research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Ayurvedic </w:t>
            </w:r>
            <w:r>
              <w:rPr>
                <w:spacing w:val="-2"/>
                <w:sz w:val="24"/>
                <w:szCs w:val="24"/>
              </w:rPr>
              <w:t>Science)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77" w:type="dxa"/>
          </w:tcPr>
          <w:p>
            <w:pPr>
              <w:pStyle w:val="6"/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Retrospective Analysis of </w:t>
            </w:r>
            <w:r>
              <w:rPr>
                <w:spacing w:val="-8"/>
                <w:sz w:val="24"/>
                <w:szCs w:val="24"/>
              </w:rPr>
              <w:t>Ayurvedic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dietary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modalities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Improving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mental</w:t>
            </w:r>
          </w:p>
          <w:p>
            <w:pPr>
              <w:pStyle w:val="6"/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wellbeing&amp; satisfaction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 </w:t>
            </w:r>
            <w:r>
              <w:rPr>
                <w:spacing w:val="-4"/>
                <w:sz w:val="24"/>
                <w:szCs w:val="24"/>
              </w:rPr>
              <w:t>food-related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life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COVID-19 </w:t>
            </w:r>
            <w:r>
              <w:rPr>
                <w:spacing w:val="-2"/>
                <w:sz w:val="24"/>
                <w:szCs w:val="24"/>
              </w:rPr>
              <w:t>Patients.</w:t>
            </w:r>
          </w:p>
        </w:tc>
        <w:tc>
          <w:tcPr>
            <w:tcW w:w="1275" w:type="dxa"/>
          </w:tcPr>
          <w:p>
            <w:pPr>
              <w:pStyle w:val="6"/>
              <w:ind w:right="11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Original Researc </w:t>
            </w:r>
            <w:r>
              <w:rPr>
                <w:spacing w:val="-10"/>
                <w:sz w:val="24"/>
                <w:szCs w:val="24"/>
              </w:rPr>
              <w:t>h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Annals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Ayurvedic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Medicine(A.A.M.)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77" w:type="dxa"/>
          </w:tcPr>
          <w:p>
            <w:pPr>
              <w:pStyle w:val="6"/>
              <w:ind w:right="1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systematic </w:t>
            </w:r>
            <w:r>
              <w:rPr>
                <w:spacing w:val="-4"/>
                <w:sz w:val="24"/>
                <w:szCs w:val="24"/>
              </w:rPr>
              <w:t>review: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to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analyze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effect of Shirodhara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major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depressive </w:t>
            </w:r>
            <w:r>
              <w:rPr>
                <w:spacing w:val="-10"/>
                <w:sz w:val="24"/>
                <w:szCs w:val="24"/>
              </w:rPr>
              <w:t>disorder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(vishada)”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spacing w:before="239"/>
              <w:ind w:right="24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Int. J. Adv. Res. 11(06),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1071-1079</w:t>
            </w:r>
          </w:p>
          <w:p>
            <w:pPr>
              <w:pStyle w:val="6"/>
              <w:ind w:right="16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Pubmed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selected </w:t>
            </w:r>
            <w:r>
              <w:rPr>
                <w:spacing w:val="-2"/>
                <w:sz w:val="24"/>
                <w:szCs w:val="24"/>
              </w:rPr>
              <w:t>articles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77" w:type="dxa"/>
          </w:tcPr>
          <w:p>
            <w:pPr>
              <w:pStyle w:val="6"/>
              <w:ind w:right="10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Soothing Effects of </w:t>
            </w:r>
            <w:r>
              <w:rPr>
                <w:spacing w:val="-2"/>
                <w:sz w:val="24"/>
                <w:szCs w:val="24"/>
              </w:rPr>
              <w:t xml:space="preserve">Shirodhara: </w:t>
            </w:r>
            <w:r>
              <w:rPr>
                <w:sz w:val="24"/>
                <w:szCs w:val="24"/>
              </w:rPr>
              <w:t>Alleviating Stress through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Ancient </w:t>
            </w:r>
            <w:r>
              <w:rPr>
                <w:spacing w:val="-2"/>
                <w:sz w:val="24"/>
                <w:szCs w:val="24"/>
              </w:rPr>
              <w:t>Ayurvedic Technique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ind w:right="2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IRJAY. [online] </w:t>
            </w:r>
            <w:r>
              <w:rPr>
                <w:spacing w:val="-2"/>
                <w:sz w:val="24"/>
                <w:szCs w:val="24"/>
              </w:rPr>
              <w:t xml:space="preserve">2023;6(8);96-100. </w:t>
            </w:r>
            <w:r>
              <w:rPr>
                <w:sz w:val="24"/>
                <w:szCs w:val="24"/>
              </w:rPr>
              <w:t>ISSN: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2581-</w:t>
            </w:r>
            <w:r>
              <w:rPr>
                <w:spacing w:val="-4"/>
                <w:sz w:val="24"/>
                <w:szCs w:val="24"/>
              </w:rPr>
              <w:t>785X</w:t>
            </w:r>
          </w:p>
          <w:p>
            <w:pPr>
              <w:pStyle w:val="6"/>
              <w:ind w:right="16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DOI link- </w:t>
            </w:r>
            <w:r>
              <w:rPr>
                <w:spacing w:val="-2"/>
                <w:sz w:val="24"/>
                <w:szCs w:val="24"/>
              </w:rPr>
              <w:t>https://doi.org/10.4722 3/IRJAY.2023.6819</w:t>
            </w:r>
          </w:p>
          <w:p>
            <w:pPr>
              <w:pStyle w:val="6"/>
              <w:spacing w:before="23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Publon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77" w:type="dxa"/>
          </w:tcPr>
          <w:p>
            <w:pPr>
              <w:pStyle w:val="6"/>
              <w:ind w:right="1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approach of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virechan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karma in tamakshwasa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Ijpaam,2016,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(1)1-</w:t>
            </w:r>
            <w:r>
              <w:rPr>
                <w:spacing w:val="-5"/>
                <w:sz w:val="24"/>
                <w:szCs w:val="24"/>
              </w:rPr>
              <w:t>55-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77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shukra in laghutrayi: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critical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review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WJPR,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Vol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8,Issue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8,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2019,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1129-</w:t>
            </w:r>
            <w:r>
              <w:rPr>
                <w:i/>
                <w:spacing w:val="-5"/>
                <w:sz w:val="24"/>
                <w:szCs w:val="24"/>
              </w:rPr>
              <w:t>39</w:t>
            </w:r>
          </w:p>
          <w:p>
            <w:pPr>
              <w:pStyle w:val="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PubMed,</w:t>
            </w:r>
            <w:r>
              <w:rPr>
                <w:i/>
                <w:spacing w:val="-2"/>
                <w:sz w:val="24"/>
                <w:szCs w:val="24"/>
              </w:rPr>
              <w:t xml:space="preserve"> Elsevier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777" w:type="dxa"/>
          </w:tcPr>
          <w:p>
            <w:pPr>
              <w:pStyle w:val="6"/>
              <w:ind w:right="1152"/>
              <w:jc w:val="both"/>
              <w:rPr>
                <w:sz w:val="24"/>
                <w:szCs w:val="24"/>
              </w:rPr>
            </w:pPr>
            <w:r>
              <w:rPr>
                <w:color w:val="080839"/>
                <w:sz w:val="24"/>
                <w:szCs w:val="24"/>
              </w:rPr>
              <w:t>Effect of Mustadiyapanab sti</w:t>
            </w:r>
            <w:r>
              <w:rPr>
                <w:color w:val="080839"/>
                <w:spacing w:val="-15"/>
                <w:sz w:val="24"/>
                <w:szCs w:val="24"/>
              </w:rPr>
              <w:t xml:space="preserve"> </w:t>
            </w:r>
            <w:r>
              <w:rPr>
                <w:color w:val="080839"/>
                <w:sz w:val="24"/>
                <w:szCs w:val="24"/>
              </w:rPr>
              <w:t>on shukrakshaya : a panchbhautik Review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IJSR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color w:val="080839"/>
                <w:sz w:val="24"/>
                <w:szCs w:val="24"/>
              </w:rPr>
              <w:t>Volume-8</w:t>
            </w:r>
            <w:r>
              <w:rPr>
                <w:color w:val="080839"/>
                <w:spacing w:val="-5"/>
                <w:sz w:val="24"/>
                <w:szCs w:val="24"/>
              </w:rPr>
              <w:t xml:space="preserve"> </w:t>
            </w:r>
            <w:r>
              <w:rPr>
                <w:color w:val="080839"/>
                <w:sz w:val="24"/>
                <w:szCs w:val="24"/>
              </w:rPr>
              <w:t>|Issue-10</w:t>
            </w:r>
            <w:r>
              <w:rPr>
                <w:color w:val="080839"/>
                <w:spacing w:val="-5"/>
                <w:sz w:val="24"/>
                <w:szCs w:val="24"/>
              </w:rPr>
              <w:t xml:space="preserve"> </w:t>
            </w:r>
            <w:r>
              <w:rPr>
                <w:color w:val="080839"/>
                <w:sz w:val="24"/>
                <w:szCs w:val="24"/>
              </w:rPr>
              <w:t>|</w:t>
            </w:r>
            <w:r>
              <w:rPr>
                <w:color w:val="080839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80839"/>
                <w:sz w:val="24"/>
                <w:szCs w:val="24"/>
              </w:rPr>
              <w:t>October</w:t>
            </w:r>
            <w:r>
              <w:rPr>
                <w:color w:val="080839"/>
                <w:spacing w:val="-8"/>
                <w:sz w:val="24"/>
                <w:szCs w:val="24"/>
              </w:rPr>
              <w:t xml:space="preserve"> </w:t>
            </w:r>
            <w:r>
              <w:rPr>
                <w:color w:val="080839"/>
                <w:sz w:val="24"/>
                <w:szCs w:val="24"/>
              </w:rPr>
              <w:t>–</w:t>
            </w:r>
            <w:r>
              <w:rPr>
                <w:color w:val="080839"/>
                <w:spacing w:val="-7"/>
                <w:sz w:val="24"/>
                <w:szCs w:val="24"/>
              </w:rPr>
              <w:t xml:space="preserve"> </w:t>
            </w:r>
            <w:r>
              <w:rPr>
                <w:color w:val="080839"/>
                <w:sz w:val="24"/>
                <w:szCs w:val="24"/>
              </w:rPr>
              <w:t>2019 DOI : 10.36106/ijsr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Cross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Ref,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Cite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factor,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Scite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Index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777" w:type="dxa"/>
          </w:tcPr>
          <w:p>
            <w:pPr>
              <w:pStyle w:val="6"/>
              <w:ind w:right="8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"Role of Ayurveda in Life Style Disease with Special Reference to Obesity - Management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and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Prevention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International Journal of Science and Research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(IJSR),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Volume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7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Issue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8,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August 2018, 995 – 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777" w:type="dxa"/>
          </w:tcPr>
          <w:p>
            <w:pPr>
              <w:pStyle w:val="6"/>
              <w:tabs>
                <w:tab w:val="left" w:pos="1158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Shirodhara : a future model </w:t>
            </w:r>
            <w:r>
              <w:rPr>
                <w:spacing w:val="-6"/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pharmaco-physio- psychotherapy.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Shirodhara : a future model of pharmaco- physio-psychotherapy. “Global congress on Traditional health &amp; Alternative medicine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07-08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,2019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,Bangkok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,Thailand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777" w:type="dxa"/>
          </w:tcPr>
          <w:p>
            <w:pPr>
              <w:pStyle w:val="6"/>
              <w:tabs>
                <w:tab w:val="left" w:pos="2159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Accuracy of Smartphone- based Vital Monitoring </w:t>
            </w:r>
            <w:r>
              <w:rPr>
                <w:spacing w:val="-2"/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Remote</w:t>
            </w:r>
          </w:p>
          <w:p>
            <w:pPr>
              <w:pStyle w:val="6"/>
              <w:tabs>
                <w:tab w:val="left" w:pos="2118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Photoplethysmography Technology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Enabled </w:t>
            </w:r>
            <w:r>
              <w:rPr>
                <w:sz w:val="24"/>
                <w:szCs w:val="24"/>
              </w:rPr>
              <w:t>WellFie application</w:t>
            </w:r>
          </w:p>
        </w:tc>
        <w:tc>
          <w:tcPr>
            <w:tcW w:w="1275" w:type="dxa"/>
          </w:tcPr>
          <w:p>
            <w:pPr>
              <w:pStyle w:val="6"/>
              <w:ind w:right="15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Clinical study</w:t>
            </w:r>
          </w:p>
        </w:tc>
        <w:tc>
          <w:tcPr>
            <w:tcW w:w="3333" w:type="dxa"/>
          </w:tcPr>
          <w:p>
            <w:pPr>
              <w:pStyle w:val="6"/>
              <w:tabs>
                <w:tab w:val="left" w:pos="2041"/>
                <w:tab w:val="left" w:pos="3852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medRxiv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preprint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doi: </w:t>
            </w:r>
            <w:r>
              <w:rPr>
                <w:spacing w:val="-2"/>
                <w:sz w:val="24"/>
                <w:szCs w:val="24"/>
              </w:rPr>
              <w:t xml:space="preserve">https://doi.org/10.1101/2023.01.14.23284 </w:t>
            </w:r>
            <w:r>
              <w:rPr>
                <w:sz w:val="24"/>
                <w:szCs w:val="24"/>
              </w:rPr>
              <w:t xml:space="preserve">548; this version posted January 18, 2023. </w:t>
            </w:r>
            <w:r>
              <w:rPr>
                <w:spacing w:val="-10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777" w:type="dxa"/>
          </w:tcPr>
          <w:p>
            <w:pPr>
              <w:pStyle w:val="6"/>
              <w:spacing w:before="275"/>
              <w:jc w:val="both"/>
              <w:rPr>
                <w:sz w:val="24"/>
                <w:szCs w:val="24"/>
              </w:rPr>
            </w:pPr>
            <w:r>
              <w:rPr>
                <w:color w:val="1D2128"/>
                <w:sz w:val="24"/>
                <w:szCs w:val="24"/>
              </w:rPr>
              <w:t>Insights into Changes in Intestinal Microbiota at the Genus</w:t>
            </w:r>
            <w:r>
              <w:rPr>
                <w:color w:val="1D212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and</w:t>
            </w:r>
            <w:r>
              <w:rPr>
                <w:color w:val="1D212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Species</w:t>
            </w:r>
            <w:r>
              <w:rPr>
                <w:color w:val="1D212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Levels</w:t>
            </w:r>
            <w:r>
              <w:rPr>
                <w:color w:val="1D212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in Psoriatic Arthritis Post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color w:val="1D2128"/>
                <w:sz w:val="24"/>
                <w:szCs w:val="24"/>
              </w:rPr>
              <w:t>Panchakarma</w:t>
            </w:r>
            <w:r>
              <w:rPr>
                <w:color w:val="1D2128"/>
                <w:spacing w:val="-14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Therapies</w:t>
            </w:r>
            <w:r>
              <w:rPr>
                <w:color w:val="1D2128"/>
                <w:spacing w:val="-12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-</w:t>
            </w:r>
            <w:r>
              <w:rPr>
                <w:color w:val="1D2128"/>
                <w:spacing w:val="-12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A Case Study</w:t>
            </w:r>
          </w:p>
        </w:tc>
        <w:tc>
          <w:tcPr>
            <w:tcW w:w="127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Case </w:t>
            </w:r>
            <w:r>
              <w:rPr>
                <w:spacing w:val="-2"/>
                <w:sz w:val="24"/>
                <w:szCs w:val="24"/>
              </w:rPr>
              <w:t>study</w:t>
            </w:r>
          </w:p>
        </w:tc>
        <w:tc>
          <w:tcPr>
            <w:tcW w:w="3333" w:type="dxa"/>
          </w:tcPr>
          <w:p>
            <w:pPr>
              <w:pStyle w:val="6"/>
              <w:ind w:firstLine="60"/>
              <w:jc w:val="both"/>
              <w:rPr>
                <w:sz w:val="24"/>
                <w:szCs w:val="24"/>
              </w:rPr>
            </w:pPr>
            <w:r>
              <w:rPr>
                <w:color w:val="1D2128"/>
                <w:sz w:val="24"/>
                <w:szCs w:val="24"/>
              </w:rPr>
              <w:t>Submitted</w:t>
            </w:r>
            <w:r>
              <w:rPr>
                <w:color w:val="1D2128"/>
                <w:spacing w:val="-11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,Journal</w:t>
            </w:r>
            <w:r>
              <w:rPr>
                <w:color w:val="1D2128"/>
                <w:spacing w:val="-11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of</w:t>
            </w:r>
            <w:r>
              <w:rPr>
                <w:color w:val="1D2128"/>
                <w:spacing w:val="-11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Ayurveda</w:t>
            </w:r>
            <w:r>
              <w:rPr>
                <w:color w:val="1D2128"/>
                <w:spacing w:val="-12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and Integrative Medicine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color w:val="1D2128"/>
                <w:sz w:val="24"/>
                <w:szCs w:val="24"/>
              </w:rPr>
              <w:t>Manuscript</w:t>
            </w:r>
            <w:r>
              <w:rPr>
                <w:color w:val="1D212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No.</w:t>
            </w:r>
            <w:r>
              <w:rPr>
                <w:color w:val="1D212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-</w:t>
            </w:r>
            <w:r>
              <w:rPr>
                <w:color w:val="1D212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JAIM-D-24-</w:t>
            </w:r>
            <w:r>
              <w:rPr>
                <w:color w:val="1D2128"/>
                <w:spacing w:val="-2"/>
                <w:sz w:val="24"/>
                <w:szCs w:val="24"/>
              </w:rPr>
              <w:t>00196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77" w:type="dxa"/>
          </w:tcPr>
          <w:p>
            <w:pPr>
              <w:pStyle w:val="6"/>
              <w:ind w:right="83"/>
              <w:jc w:val="both"/>
              <w:rPr>
                <w:sz w:val="24"/>
                <w:szCs w:val="24"/>
              </w:rPr>
            </w:pPr>
            <w:r>
              <w:rPr>
                <w:color w:val="1D2128"/>
                <w:sz w:val="24"/>
                <w:szCs w:val="24"/>
              </w:rPr>
              <w:t>Evaluation</w:t>
            </w:r>
            <w:r>
              <w:rPr>
                <w:color w:val="1D212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of</w:t>
            </w:r>
            <w:r>
              <w:rPr>
                <w:color w:val="1D212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changes</w:t>
            </w:r>
            <w:r>
              <w:rPr>
                <w:color w:val="1D212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in</w:t>
            </w:r>
            <w:r>
              <w:rPr>
                <w:color w:val="1D212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the gut micro biome following virechana karma in patients of chronic plaque psoriasis</w:t>
            </w:r>
          </w:p>
        </w:tc>
        <w:tc>
          <w:tcPr>
            <w:tcW w:w="1275" w:type="dxa"/>
          </w:tcPr>
          <w:p>
            <w:pPr>
              <w:pStyle w:val="6"/>
              <w:ind w:right="15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Clinical study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Submitted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Journal: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BMC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Pilot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Feasibility Studies</w:t>
            </w:r>
          </w:p>
          <w:p>
            <w:pPr>
              <w:pStyle w:val="6"/>
              <w:spacing w:before="275"/>
              <w:jc w:val="both"/>
              <w:rPr>
                <w:sz w:val="24"/>
                <w:szCs w:val="24"/>
              </w:rPr>
            </w:pPr>
            <w:r>
              <w:rPr>
                <w:color w:val="1D2128"/>
                <w:sz w:val="24"/>
                <w:szCs w:val="24"/>
              </w:rPr>
              <w:t>Manuscript</w:t>
            </w:r>
            <w:r>
              <w:rPr>
                <w:color w:val="1D212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no.</w:t>
            </w:r>
            <w:r>
              <w:rPr>
                <w:color w:val="1D212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-</w:t>
            </w:r>
            <w:r>
              <w:rPr>
                <w:color w:val="1D212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D2128"/>
                <w:sz w:val="24"/>
                <w:szCs w:val="24"/>
              </w:rPr>
              <w:t>pafs-d-24-</w:t>
            </w:r>
            <w:r>
              <w:rPr>
                <w:color w:val="1D2128"/>
                <w:spacing w:val="-2"/>
                <w:sz w:val="24"/>
                <w:szCs w:val="24"/>
              </w:rPr>
              <w:t>00069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77" w:type="dxa"/>
          </w:tcPr>
          <w:p>
            <w:pPr>
              <w:pStyle w:val="6"/>
              <w:ind w:right="1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Ayurvedic management of </w:t>
            </w:r>
            <w:r>
              <w:rPr>
                <w:spacing w:val="-2"/>
                <w:sz w:val="24"/>
                <w:szCs w:val="24"/>
              </w:rPr>
              <w:t xml:space="preserve">Oligoasthenoteratozoosperm </w:t>
            </w:r>
            <w:r>
              <w:rPr>
                <w:sz w:val="24"/>
                <w:szCs w:val="24"/>
              </w:rPr>
              <w:t>ia-A case report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-A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case </w:t>
            </w:r>
            <w:r>
              <w:rPr>
                <w:spacing w:val="-2"/>
                <w:sz w:val="24"/>
                <w:szCs w:val="24"/>
              </w:rPr>
              <w:t>report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journal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pharmaceutical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research June,2022 ,ISSN 2277-7105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777" w:type="dxa"/>
          </w:tcPr>
          <w:p>
            <w:pPr>
              <w:pStyle w:val="6"/>
              <w:ind w:right="1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review of Covid- 19’s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impact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reproductive health in males.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journal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advanced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research, June,2022, Doi:10.21474/IJAR01/15092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777" w:type="dxa"/>
          </w:tcPr>
          <w:p>
            <w:pPr>
              <w:pStyle w:val="6"/>
              <w:ind w:right="1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Rational approach for applications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Ayurvedic principles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public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health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e-book,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December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777" w:type="dxa"/>
          </w:tcPr>
          <w:p>
            <w:pPr>
              <w:pStyle w:val="6"/>
              <w:ind w:right="1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insight into the concept and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management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Vishada through Ayurvedic fundamentals: A Review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journal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pharmaceutical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research Jan2023, ISSN 2277-7105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777" w:type="dxa"/>
          </w:tcPr>
          <w:p>
            <w:pPr>
              <w:pStyle w:val="6"/>
              <w:ind w:right="1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 Presentation on the title “Combating the psychological impact of covid-19 pandemic on mental health through ayurveda- a review”.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th World Ayurveda Congress &amp; Arogya Expo held in Goa on 10 th Dec 2022.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777" w:type="dxa"/>
          </w:tcPr>
          <w:p>
            <w:pPr>
              <w:pStyle w:val="6"/>
              <w:ind w:right="1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implementation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2"/>
                <w:sz w:val="24"/>
                <w:szCs w:val="24"/>
              </w:rPr>
              <w:t>Ayurveda-Successful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stories.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e-book,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December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45" w:type="dxa"/>
          </w:tcPr>
          <w:p>
            <w:pPr>
              <w:pStyle w:val="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777" w:type="dxa"/>
          </w:tcPr>
          <w:p>
            <w:pPr>
              <w:pStyle w:val="6"/>
              <w:ind w:right="1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Potential parameters to assess the dynamic states of </w:t>
            </w:r>
            <w:r>
              <w:rPr>
                <w:spacing w:val="-2"/>
                <w:sz w:val="24"/>
                <w:szCs w:val="24"/>
              </w:rPr>
              <w:t>Tri-doshas</w:t>
            </w:r>
          </w:p>
        </w:tc>
        <w:tc>
          <w:tcPr>
            <w:tcW w:w="1275" w:type="dxa"/>
          </w:tcPr>
          <w:p>
            <w:pPr>
              <w:pStyle w:val="6"/>
              <w:ind w:right="17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Review Article</w:t>
            </w:r>
          </w:p>
        </w:tc>
        <w:tc>
          <w:tcPr>
            <w:tcW w:w="3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journal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pharmaceutical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Research Sept203, ISSN:2277-7105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OPD Days and Timing: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OPD no 20 (Research OPD) at A&amp;U Tibbia College and Hospital, New Delhi – 110005</w:t>
      </w:r>
    </w:p>
    <w:p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Monday: 9AM – 1 PM</w:t>
      </w:r>
    </w:p>
    <w:p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Friday: 9 AM – 1 PM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PG Dept Present/Absent: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Present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Students and Thesis title:</w:t>
      </w:r>
    </w:p>
    <w:p>
      <w:pPr>
        <w:spacing w:line="240" w:lineRule="auto"/>
        <w:ind w:left="720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Supervised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PG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Thesis</w:t>
      </w:r>
    </w:p>
    <w:tbl>
      <w:tblPr>
        <w:tblStyle w:val="4"/>
        <w:tblW w:w="0" w:type="auto"/>
        <w:tblInd w:w="7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4837"/>
        <w:gridCol w:w="3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09" w:type="dxa"/>
          </w:tcPr>
          <w:p>
            <w:pPr>
              <w:pStyle w:val="6"/>
              <w:ind w:left="1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S.no</w:t>
            </w:r>
          </w:p>
        </w:tc>
        <w:tc>
          <w:tcPr>
            <w:tcW w:w="4837" w:type="dxa"/>
          </w:tcPr>
          <w:p>
            <w:pPr>
              <w:pStyle w:val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CTRI </w:t>
            </w:r>
            <w:r>
              <w:rPr>
                <w:b/>
                <w:spacing w:val="-5"/>
                <w:sz w:val="24"/>
                <w:szCs w:val="24"/>
              </w:rPr>
              <w:t>No.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09" w:type="dxa"/>
          </w:tcPr>
          <w:p>
            <w:pPr>
              <w:pStyle w:val="6"/>
              <w:ind w:left="0" w:right="15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37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suryabhedanaPranayana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premature aging (Akalajajara) W.S.R. to lifestyle related </w:t>
            </w:r>
            <w:r>
              <w:rPr>
                <w:spacing w:val="-2"/>
                <w:sz w:val="24"/>
                <w:szCs w:val="24"/>
              </w:rPr>
              <w:t>factors.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9" w:type="dxa"/>
          </w:tcPr>
          <w:p>
            <w:pPr>
              <w:pStyle w:val="6"/>
              <w:ind w:left="0" w:right="15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837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medasarata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vis-à-vis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body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adiposity index and serum lipid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9" w:type="dxa"/>
          </w:tcPr>
          <w:p>
            <w:pPr>
              <w:pStyle w:val="6"/>
              <w:ind w:left="0" w:right="15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837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biomarkers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evaluate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physiological effect of yapanabasti on ShukraDhatu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CTRI/2019/08/020538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09" w:type="dxa"/>
          </w:tcPr>
          <w:p>
            <w:pPr>
              <w:pStyle w:val="6"/>
              <w:ind w:left="0" w:right="15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837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Correlation between psychosocial stress and Twaksarata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Psoriasis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disease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W.S.R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serum cortisol and skin Moisture.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CTRI/2020/09/027599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09" w:type="dxa"/>
          </w:tcPr>
          <w:p>
            <w:pPr>
              <w:pStyle w:val="6"/>
              <w:ind w:left="0" w:right="15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837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serum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electrolyte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serum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lipid profile in young obese female sw.s.r to Agni </w:t>
            </w:r>
            <w:r>
              <w:rPr>
                <w:spacing w:val="-2"/>
                <w:sz w:val="24"/>
                <w:szCs w:val="24"/>
              </w:rPr>
              <w:t>Bala.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9" w:type="dxa"/>
          </w:tcPr>
          <w:p>
            <w:pPr>
              <w:pStyle w:val="6"/>
              <w:ind w:left="0" w:right="15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837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observational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assessment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stress and immune response in different Prakriti individuals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(CTRI/2021/03/032246)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09" w:type="dxa"/>
          </w:tcPr>
          <w:p>
            <w:pPr>
              <w:pStyle w:val="6"/>
              <w:ind w:left="0" w:right="15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837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assess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clinical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efficacy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Yoga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Shirodhara in Depression-A Randomized,</w:t>
            </w:r>
          </w:p>
          <w:p>
            <w:pPr>
              <w:pStyle w:val="6"/>
              <w:ind w:right="304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Open-label </w:t>
            </w:r>
            <w:r>
              <w:rPr>
                <w:sz w:val="24"/>
                <w:szCs w:val="24"/>
              </w:rPr>
              <w:t>double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arm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study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CTRI/2021/12/038999.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09" w:type="dxa"/>
          </w:tcPr>
          <w:p>
            <w:pPr>
              <w:pStyle w:val="6"/>
              <w:ind w:left="0" w:right="15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837" w:type="dxa"/>
          </w:tcPr>
          <w:p>
            <w:pPr>
              <w:pStyle w:val="6"/>
              <w:ind w:righ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Efficacy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Safety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Ashwagandha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(Withania Somnifera ) Root Powder on Male Sexual Health in Recovered Covid-19 Patients: A Double-Blind Randomized Placebo-Controlled </w:t>
            </w:r>
            <w:r>
              <w:rPr>
                <w:spacing w:val="-2"/>
                <w:sz w:val="24"/>
                <w:szCs w:val="24"/>
              </w:rPr>
              <w:t>Study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CTRI/2022/01/039243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809" w:type="dxa"/>
          </w:tcPr>
          <w:p>
            <w:pPr>
              <w:pStyle w:val="6"/>
              <w:ind w:left="0" w:right="15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837" w:type="dxa"/>
          </w:tcPr>
          <w:p>
            <w:pPr>
              <w:pStyle w:val="6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Observational Study to Analyse the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Relation of Ama with Systemic Inflammation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Relation to Metabolic Syndrome</w:t>
            </w:r>
          </w:p>
        </w:tc>
        <w:tc>
          <w:tcPr>
            <w:tcW w:w="3193" w:type="dxa"/>
          </w:tcPr>
          <w:p>
            <w:pPr>
              <w:pStyle w:val="6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CTRI no. </w:t>
            </w:r>
            <w:r>
              <w:rPr>
                <w:spacing w:val="-2"/>
                <w:sz w:val="24"/>
                <w:szCs w:val="24"/>
              </w:rPr>
              <w:t>CTRI/2023/03/050588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09" w:type="dxa"/>
          </w:tcPr>
          <w:p>
            <w:pPr>
              <w:pStyle w:val="6"/>
              <w:ind w:left="0" w:right="3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837" w:type="dxa"/>
          </w:tcPr>
          <w:p>
            <w:pPr>
              <w:pStyle w:val="6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evaluation of Yasti Madhu on estrogen and mood state of perimenopausal women- An open-label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double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randomized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control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trial.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CTRI number- </w:t>
            </w:r>
            <w:r>
              <w:rPr>
                <w:spacing w:val="-2"/>
                <w:sz w:val="24"/>
                <w:szCs w:val="24"/>
              </w:rPr>
              <w:t>CTRI/2023/05/053215.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09" w:type="dxa"/>
          </w:tcPr>
          <w:p>
            <w:pPr>
              <w:pStyle w:val="6"/>
              <w:ind w:left="0" w:right="3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837" w:type="dxa"/>
          </w:tcPr>
          <w:p>
            <w:pPr>
              <w:pStyle w:val="6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"Effect of lekhana basti on obesity and associated inflammatory marker in females: An open label single-arm clinical trial"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CTRI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Under </w:t>
            </w:r>
            <w:r>
              <w:rPr>
                <w:spacing w:val="-2"/>
                <w:sz w:val="24"/>
                <w:szCs w:val="24"/>
              </w:rPr>
              <w:t>process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09" w:type="dxa"/>
          </w:tcPr>
          <w:p>
            <w:pPr>
              <w:pStyle w:val="6"/>
              <w:ind w:left="0" w:right="3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837" w:type="dxa"/>
          </w:tcPr>
          <w:p>
            <w:pPr>
              <w:pStyle w:val="6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"To evaluate the effect of amalakirasayan on markers of oxidative stress in subbjects with pre-mature</w:t>
            </w:r>
            <w:r>
              <w:rPr>
                <w:spacing w:val="53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ageing:</w:t>
            </w:r>
            <w:r>
              <w:rPr>
                <w:spacing w:val="58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58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open-label</w:t>
            </w:r>
            <w:r>
              <w:rPr>
                <w:spacing w:val="58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single-</w:t>
            </w:r>
            <w:r>
              <w:rPr>
                <w:spacing w:val="-5"/>
                <w:sz w:val="24"/>
                <w:szCs w:val="24"/>
              </w:rPr>
              <w:t>arm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trial"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CTRI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Under </w:t>
            </w:r>
            <w:r>
              <w:rPr>
                <w:spacing w:val="-2"/>
                <w:sz w:val="24"/>
                <w:szCs w:val="24"/>
              </w:rPr>
              <w:t>process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09" w:type="dxa"/>
          </w:tcPr>
          <w:p>
            <w:pPr>
              <w:pStyle w:val="6"/>
              <w:ind w:left="0" w:right="3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837" w:type="dxa"/>
          </w:tcPr>
          <w:p>
            <w:pPr>
              <w:pStyle w:val="6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study the effect of standardized aqueous extracts of Phyllanthus emblika fruits on the biomarker of oxidative stress in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subjects with metabolic syndrome w.s.r to Ama: A pilot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study</w:t>
            </w:r>
          </w:p>
        </w:tc>
        <w:tc>
          <w:tcPr>
            <w:tcW w:w="319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CTRI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Under </w:t>
            </w:r>
            <w:r>
              <w:rPr>
                <w:spacing w:val="-2"/>
                <w:sz w:val="24"/>
                <w:szCs w:val="24"/>
              </w:rPr>
              <w:t>process</w:t>
            </w:r>
          </w:p>
        </w:tc>
      </w:tr>
    </w:tbl>
    <w:p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>
      <w:pPr>
        <w:spacing w:before="9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Experience(Principal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Investigator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co-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investigator)</w:t>
      </w:r>
    </w:p>
    <w:tbl>
      <w:tblPr>
        <w:tblStyle w:val="4"/>
        <w:tblW w:w="0" w:type="auto"/>
        <w:tblInd w:w="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333"/>
        <w:gridCol w:w="1896"/>
        <w:gridCol w:w="1570"/>
        <w:gridCol w:w="2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68" w:type="dxa"/>
          </w:tcPr>
          <w:p>
            <w:pPr>
              <w:pStyle w:val="6"/>
              <w:spacing w:before="1"/>
              <w:ind w:left="0" w:right="4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S.No</w:t>
            </w:r>
          </w:p>
        </w:tc>
        <w:tc>
          <w:tcPr>
            <w:tcW w:w="1333" w:type="dxa"/>
          </w:tcPr>
          <w:p>
            <w:pPr>
              <w:pStyle w:val="6"/>
              <w:ind w:righ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2"/>
                <w:sz w:val="24"/>
                <w:szCs w:val="24"/>
              </w:rPr>
              <w:t>Project</w:t>
            </w:r>
          </w:p>
        </w:tc>
        <w:tc>
          <w:tcPr>
            <w:tcW w:w="1896" w:type="dxa"/>
          </w:tcPr>
          <w:p>
            <w:pPr>
              <w:pStyle w:val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Investigator/Co- investigator</w:t>
            </w:r>
          </w:p>
        </w:tc>
        <w:tc>
          <w:tcPr>
            <w:tcW w:w="1570" w:type="dxa"/>
          </w:tcPr>
          <w:p>
            <w:pPr>
              <w:pStyle w:val="6"/>
              <w:ind w:right="5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Funding Agency</w:t>
            </w:r>
          </w:p>
        </w:tc>
        <w:tc>
          <w:tcPr>
            <w:tcW w:w="2991" w:type="dxa"/>
          </w:tcPr>
          <w:p>
            <w:pPr>
              <w:pStyle w:val="6"/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068" w:type="dxa"/>
          </w:tcPr>
          <w:p>
            <w:pPr>
              <w:pStyle w:val="6"/>
              <w:ind w:left="0" w:right="40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333" w:type="dxa"/>
          </w:tcPr>
          <w:p>
            <w:pPr>
              <w:pStyle w:val="6"/>
              <w:ind w:right="45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Clinical trial</w:t>
            </w:r>
          </w:p>
        </w:tc>
        <w:tc>
          <w:tcPr>
            <w:tcW w:w="1896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Principal Investigator</w:t>
            </w:r>
          </w:p>
        </w:tc>
        <w:tc>
          <w:tcPr>
            <w:tcW w:w="1570" w:type="dxa"/>
          </w:tcPr>
          <w:p>
            <w:pPr>
              <w:pStyle w:val="6"/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I.T.C. Life Sciences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2"/>
                <w:sz w:val="24"/>
                <w:szCs w:val="24"/>
              </w:rPr>
              <w:t>Technology Centre</w:t>
            </w:r>
          </w:p>
        </w:tc>
        <w:tc>
          <w:tcPr>
            <w:tcW w:w="2991" w:type="dxa"/>
          </w:tcPr>
          <w:p>
            <w:pPr>
              <w:pStyle w:val="6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study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relationship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gut microbes and dietary habits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Indian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subjects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by using stool from metabolically stressed </w:t>
            </w:r>
            <w:r>
              <w:rPr>
                <w:spacing w:val="-2"/>
                <w:sz w:val="24"/>
                <w:szCs w:val="24"/>
              </w:rPr>
              <w:t>subjects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068" w:type="dxa"/>
          </w:tcPr>
          <w:p>
            <w:pPr>
              <w:pStyle w:val="6"/>
              <w:ind w:left="0" w:right="40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333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Co-investigator</w:t>
            </w:r>
          </w:p>
        </w:tc>
        <w:tc>
          <w:tcPr>
            <w:tcW w:w="1570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>
            <w:pPr>
              <w:pStyle w:val="6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Pilot study to assess the effect of Ayurvedic Dietary Modification on Mental Well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Being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Satisfaction with Food -related Life (SWFL) in mild cases of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Covid-</w:t>
            </w:r>
            <w:r>
              <w:rPr>
                <w:spacing w:val="-5"/>
                <w:sz w:val="24"/>
                <w:szCs w:val="24"/>
              </w:rPr>
              <w:t>19.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1068" w:type="dxa"/>
          </w:tcPr>
          <w:p>
            <w:pPr>
              <w:pStyle w:val="6"/>
              <w:ind w:left="0" w:right="40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333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Co-investigator</w:t>
            </w:r>
          </w:p>
        </w:tc>
        <w:tc>
          <w:tcPr>
            <w:tcW w:w="1570" w:type="dxa"/>
          </w:tcPr>
          <w:p>
            <w:pPr>
              <w:pStyle w:val="6"/>
              <w:ind w:right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CCRAS,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MO </w:t>
            </w:r>
            <w:r>
              <w:rPr>
                <w:spacing w:val="-2"/>
                <w:sz w:val="24"/>
                <w:szCs w:val="24"/>
              </w:rPr>
              <w:t>AYUSH,</w:t>
            </w:r>
          </w:p>
          <w:p>
            <w:pPr>
              <w:pStyle w:val="6"/>
              <w:ind w:right="2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G.O.I.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under </w:t>
            </w:r>
            <w:r>
              <w:rPr>
                <w:spacing w:val="-2"/>
                <w:sz w:val="24"/>
                <w:szCs w:val="24"/>
              </w:rPr>
              <w:t>I.M.R.</w:t>
            </w:r>
          </w:p>
        </w:tc>
        <w:tc>
          <w:tcPr>
            <w:tcW w:w="2991" w:type="dxa"/>
          </w:tcPr>
          <w:p>
            <w:pPr>
              <w:pStyle w:val="6"/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Efficacy and Safety of Ayurveda I intervention (Ayush-64) in the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management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COVID- 19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infection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"Asymptomatic and Mild to Moderate symptoms) An open label single arm prospective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trial"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068" w:type="dxa"/>
          </w:tcPr>
          <w:p>
            <w:pPr>
              <w:pStyle w:val="6"/>
              <w:ind w:left="0" w:right="40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333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Co-investigator</w:t>
            </w:r>
          </w:p>
        </w:tc>
        <w:tc>
          <w:tcPr>
            <w:tcW w:w="1570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>
            <w:pPr>
              <w:pStyle w:val="6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interventional, single arm study to observe and assess the effectiveness of "VyaghradiKashayaTab" in preventing the progression of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severity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asymptomatic, mild to moderate COVID- 19 cases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068" w:type="dxa"/>
          </w:tcPr>
          <w:p>
            <w:pPr>
              <w:pStyle w:val="6"/>
              <w:ind w:left="0" w:right="40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E.M.R.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project</w:t>
            </w:r>
          </w:p>
        </w:tc>
        <w:tc>
          <w:tcPr>
            <w:tcW w:w="1896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Co-investigator</w:t>
            </w:r>
          </w:p>
        </w:tc>
        <w:tc>
          <w:tcPr>
            <w:tcW w:w="1570" w:type="dxa"/>
          </w:tcPr>
          <w:p>
            <w:pPr>
              <w:pStyle w:val="6"/>
              <w:ind w:right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Ministry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2"/>
                <w:sz w:val="24"/>
                <w:szCs w:val="24"/>
              </w:rPr>
              <w:t>AYUSH</w:t>
            </w:r>
          </w:p>
        </w:tc>
        <w:tc>
          <w:tcPr>
            <w:tcW w:w="2991" w:type="dxa"/>
          </w:tcPr>
          <w:p>
            <w:pPr>
              <w:pStyle w:val="6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 Assessment of </w:t>
            </w:r>
            <w:r>
              <w:rPr>
                <w:spacing w:val="-2"/>
                <w:sz w:val="24"/>
                <w:szCs w:val="24"/>
              </w:rPr>
              <w:t xml:space="preserve">Virechana(therapeutic </w:t>
            </w:r>
            <w:r>
              <w:rPr>
                <w:sz w:val="24"/>
                <w:szCs w:val="24"/>
              </w:rPr>
              <w:t>induction of purgation) on gut microbiota and biochemical parameters in apparently healthy individuals: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exploratory multicenter parallel group Clinical study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(CTRI/2020/06/025800)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68" w:type="dxa"/>
          </w:tcPr>
          <w:p>
            <w:pPr>
              <w:pStyle w:val="6"/>
              <w:ind w:left="0" w:right="40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333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EMR</w:t>
            </w:r>
          </w:p>
        </w:tc>
        <w:tc>
          <w:tcPr>
            <w:tcW w:w="1896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Co-</w:t>
            </w:r>
            <w:r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1570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“Treatment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adherence,</w:t>
            </w:r>
            <w:r>
              <w:rPr>
                <w:sz w:val="24"/>
                <w:szCs w:val="24"/>
              </w:rPr>
              <w:t xml:space="preserve"> tolerability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safety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Ayurveda therapeutic regimen in the management of Rheumatoid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arthritis: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 Open Label, OPD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Based, Multi-center study” – Sponsored by </w:t>
            </w:r>
            <w:r>
              <w:rPr>
                <w:spacing w:val="-2"/>
                <w:sz w:val="24"/>
                <w:szCs w:val="24"/>
              </w:rPr>
              <w:t>CCRAS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1068" w:type="dxa"/>
          </w:tcPr>
          <w:p>
            <w:pPr>
              <w:pStyle w:val="6"/>
              <w:ind w:left="57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333" w:type="dxa"/>
          </w:tcPr>
          <w:p>
            <w:pPr>
              <w:pStyle w:val="6"/>
              <w:ind w:right="45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Clinical trial</w:t>
            </w:r>
          </w:p>
        </w:tc>
        <w:tc>
          <w:tcPr>
            <w:tcW w:w="1896" w:type="dxa"/>
          </w:tcPr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Principal Investigator</w:t>
            </w:r>
          </w:p>
        </w:tc>
        <w:tc>
          <w:tcPr>
            <w:tcW w:w="1570" w:type="dxa"/>
          </w:tcPr>
          <w:p>
            <w:pPr>
              <w:pStyle w:val="6"/>
              <w:ind w:right="19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BwellHalth </w:t>
            </w:r>
            <w:r>
              <w:rPr>
                <w:sz w:val="24"/>
                <w:szCs w:val="24"/>
              </w:rPr>
              <w:t>Tech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Pvt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Ltd Address C/o </w:t>
            </w:r>
            <w:r>
              <w:rPr>
                <w:spacing w:val="-2"/>
                <w:sz w:val="24"/>
                <w:szCs w:val="24"/>
              </w:rPr>
              <w:t xml:space="preserve">We-Work, Prestige </w:t>
            </w:r>
            <w:r>
              <w:rPr>
                <w:sz w:val="24"/>
                <w:szCs w:val="24"/>
              </w:rPr>
              <w:t>Cube, Site No. 26,</w:t>
            </w:r>
          </w:p>
          <w:p>
            <w:pPr>
              <w:pStyle w:val="6"/>
              <w:jc w:val="both"/>
              <w:rPr>
                <w:sz w:val="24"/>
                <w:szCs w:val="24"/>
                <w:lang w:val="sv-SE"/>
              </w:rPr>
            </w:pPr>
            <w:r>
              <w:rPr>
                <w:spacing w:val="-2"/>
                <w:sz w:val="24"/>
                <w:szCs w:val="24"/>
                <w:lang w:val="sv-SE"/>
              </w:rPr>
              <w:t xml:space="preserve">LaskarHosur </w:t>
            </w:r>
            <w:r>
              <w:rPr>
                <w:spacing w:val="-4"/>
                <w:sz w:val="24"/>
                <w:szCs w:val="24"/>
                <w:lang w:val="sv-SE"/>
              </w:rPr>
              <w:t xml:space="preserve">Road, </w:t>
            </w:r>
            <w:r>
              <w:rPr>
                <w:spacing w:val="-2"/>
                <w:sz w:val="24"/>
                <w:szCs w:val="24"/>
                <w:lang w:val="sv-SE"/>
              </w:rPr>
              <w:t>Koramangala, Bengaluru, Karnataka</w:t>
            </w:r>
          </w:p>
          <w:p>
            <w:pPr>
              <w:pStyle w:val="6"/>
              <w:jc w:val="both"/>
              <w:rPr>
                <w:sz w:val="24"/>
                <w:szCs w:val="24"/>
                <w:lang w:val="sv-SE"/>
              </w:rPr>
            </w:pPr>
            <w:r>
              <w:rPr>
                <w:spacing w:val="-2"/>
                <w:sz w:val="24"/>
                <w:szCs w:val="24"/>
                <w:lang w:val="sv-SE"/>
              </w:rPr>
              <w:t>560029</w:t>
            </w:r>
          </w:p>
        </w:tc>
        <w:tc>
          <w:tcPr>
            <w:tcW w:w="2991" w:type="dxa"/>
          </w:tcPr>
          <w:p>
            <w:pPr>
              <w:pStyle w:val="6"/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Comparative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performance of wellfie Mobile App Solution output of Heart Rate, respiration Rate, Spo2 and Blood Pressure in comparison with certified medical device.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CTRI/2022/01/039530</w:t>
            </w:r>
          </w:p>
        </w:tc>
      </w:tr>
    </w:tbl>
    <w:p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Any awards or appreciations received if any</w:t>
      </w:r>
      <w:r>
        <w:rPr>
          <w:rFonts w:ascii="Times New Roman" w:hAnsi="Times New Roman" w:cs="Times New Roman"/>
          <w:sz w:val="24"/>
          <w:szCs w:val="24"/>
          <w:lang w:val="en-US"/>
        </w:rPr>
        <w:t>: Yes</w:t>
      </w:r>
    </w:p>
    <w:p>
      <w:pPr>
        <w:spacing w:line="240" w:lineRule="auto"/>
        <w:ind w:lef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Best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Researcher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 (ISSN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Congress </w:t>
      </w:r>
      <w:r>
        <w:rPr>
          <w:rFonts w:ascii="Times New Roman" w:hAnsi="Times New Roman" w:cs="Times New Roman"/>
          <w:spacing w:val="-2"/>
          <w:sz w:val="24"/>
          <w:szCs w:val="24"/>
        </w:rPr>
        <w:t>(IIRAC-2024)</w:t>
      </w:r>
    </w:p>
    <w:p>
      <w:pPr>
        <w:spacing w:line="240" w:lineRule="auto"/>
        <w:ind w:lef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>
      <w:pPr>
        <w:spacing w:line="240" w:lineRule="auto"/>
        <w:ind w:lef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>
      <w:pPr>
        <w:spacing w:line="240" w:lineRule="auto"/>
        <w:ind w:lef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>
      <w:pPr>
        <w:spacing w:line="240" w:lineRule="auto"/>
        <w:ind w:lef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P.G.Department of Kriya Sharira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 &amp; U Tibbia College &amp; Hospital, Karol Bagh, New Delhi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Details of faculty</w:t>
      </w:r>
    </w:p>
    <w:p>
      <w:pPr>
        <w:pStyle w:val="6"/>
        <w:spacing w:before="1"/>
        <w:rPr>
          <w:sz w:val="22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r>
        <w:rPr>
          <w:sz w:val="22"/>
        </w:rPr>
        <w:t>Dr. S</w:t>
      </w:r>
      <w:r>
        <w:rPr>
          <w:rFonts w:hint="default"/>
          <w:sz w:val="22"/>
          <w:lang w:val="en-GB"/>
        </w:rPr>
        <w:t>rikanta</w:t>
      </w:r>
      <w:r>
        <w:rPr>
          <w:sz w:val="22"/>
        </w:rPr>
        <w:t>.K</w:t>
      </w:r>
      <w:r>
        <w:rPr>
          <w:rFonts w:hint="default"/>
          <w:sz w:val="22"/>
          <w:lang w:val="en-GB"/>
        </w:rPr>
        <w:t>umar</w:t>
      </w:r>
      <w:r>
        <w:rPr>
          <w:sz w:val="22"/>
        </w:rPr>
        <w:t xml:space="preserve"> Panda</w:t>
      </w:r>
    </w:p>
    <w:p>
      <w:pPr>
        <w:pStyle w:val="6"/>
        <w:spacing w:before="1"/>
        <w:rPr>
          <w:sz w:val="22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before="1"/>
        <w:rPr>
          <w:sz w:val="22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drawing>
          <wp:inline distT="0" distB="0" distL="0" distR="0">
            <wp:extent cx="896620" cy="1035050"/>
            <wp:effectExtent l="0" t="0" r="17780" b="12700"/>
            <wp:docPr id="1027" name="Picture 4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4" descr="Pictur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1"/>
        <w:rPr>
          <w:sz w:val="22"/>
          <w:lang w:val="en-US"/>
        </w:rPr>
      </w:pPr>
    </w:p>
    <w:p>
      <w:pPr>
        <w:ind w:firstLine="120" w:firstLineChars="50"/>
        <w:rPr>
          <w:sz w:val="22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Birth: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sz w:val="22"/>
        </w:rPr>
        <w:t>06/04/1970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Teachers code – AYSS01203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Reg no - DBCP-A/5801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Edu qualification – M.D.(AY.), Ph.D. (AY.) 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Designation - Professor 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Date of joining - 26/07/2001 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Experience – 24 years 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Contact no - 9871553996 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Email id – drspanda79@gmail.com </w:t>
      </w:r>
    </w:p>
    <w:p>
      <w:pPr>
        <w:ind w:left="220" w:leftChars="10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List of research Publications – 3 Books Published and 53 Research Paper Published in National and International Journal 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OPD days and timing – 2 days and 9 am-01 pm 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PG Dept present/Absent -</w:t>
      </w:r>
      <w:r>
        <w:rPr>
          <w:rFonts w:hint="default" w:ascii="Times New Roman" w:hAnsi="Times New Roman" w:eastAsia="SimSun" w:cs="Times New Roman"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Present 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List of Students and Thesis Title –</w:t>
      </w:r>
    </w:p>
    <w:p>
      <w:pPr>
        <w:ind w:firstLine="120" w:firstLineChars="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Completed 8 Thesis work and 6 Thesis work is on progress </w:t>
      </w:r>
    </w:p>
    <w:p>
      <w:pPr>
        <w:ind w:left="240" w:leftChars="109" w:firstLine="0" w:firstLineChars="0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CME SEMINARS CONFERANCES ETC PROGRAMMES CONDUCTED BY DEPT - Any Awards or appriciations recieved if any – Received Dhanwantari Award</w:t>
      </w:r>
    </w:p>
    <w:p>
      <w:pPr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8994140</wp:posOffset>
            </wp:positionH>
            <wp:positionV relativeFrom="page">
              <wp:posOffset>2413635</wp:posOffset>
            </wp:positionV>
            <wp:extent cx="1068705" cy="1224280"/>
            <wp:effectExtent l="0" t="0" r="17145" b="13970"/>
            <wp:wrapNone/>
            <wp:docPr id="1028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4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P.G.Department of Kriya Sharira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 &amp; U Tibbia College &amp; Hospital, Karol Bagh, New Delhi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Details of faculty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Dr. Gugulothu Ramesh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Birth: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24.06.1988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Photo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1173480" cy="1612265"/>
            <wp:effectExtent l="0" t="0" r="7620" b="6985"/>
            <wp:docPr id="102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Teachers Code: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AKS00535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Reg No: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891/A/2013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Edu. Qualification: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M.D., Ph.D. (Scholar) Kriya Sharira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Designation: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Assistant professor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Joining: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13.04.2023 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 years 6 Months 20 Days</w:t>
      </w:r>
    </w:p>
    <w:tbl>
      <w:tblPr>
        <w:tblStyle w:val="7"/>
        <w:tblW w:w="8505" w:type="dxa"/>
        <w:tblInd w:w="675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18"/>
        <w:gridCol w:w="1559"/>
        <w:gridCol w:w="1559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43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Instt./Deptt.</w:t>
            </w:r>
          </w:p>
        </w:tc>
        <w:tc>
          <w:tcPr>
            <w:tcW w:w="1418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Designat-ion </w:t>
            </w:r>
          </w:p>
        </w:tc>
        <w:tc>
          <w:tcPr>
            <w:tcW w:w="311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2126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Total Period Yr.  &amp; Months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843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From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dd/mm/yr</w:t>
            </w:r>
          </w:p>
        </w:tc>
        <w:tc>
          <w:tcPr>
            <w:tcW w:w="15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To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dd/mm/yr</w:t>
            </w:r>
          </w:p>
        </w:tc>
        <w:tc>
          <w:tcPr>
            <w:tcW w:w="2126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43" w:type="dxa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 xml:space="preserve">V.Y.D.S. Ayurved Mahavidyalaya, Khurja </w:t>
            </w:r>
          </w:p>
        </w:tc>
        <w:tc>
          <w:tcPr>
            <w:tcW w:w="14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Assistant Professor</w:t>
            </w:r>
          </w:p>
        </w:tc>
        <w:tc>
          <w:tcPr>
            <w:tcW w:w="15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11.11.2017</w:t>
            </w:r>
          </w:p>
        </w:tc>
        <w:tc>
          <w:tcPr>
            <w:tcW w:w="15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30.01.2022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 Years 2 Months 10 days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 xml:space="preserve">A.L.Govt Ayurvedic Medical college, Warangal </w:t>
            </w:r>
          </w:p>
        </w:tc>
        <w:tc>
          <w:tcPr>
            <w:tcW w:w="14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Associate Professor</w:t>
            </w:r>
          </w:p>
        </w:tc>
        <w:tc>
          <w:tcPr>
            <w:tcW w:w="15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31.01.2022</w:t>
            </w:r>
          </w:p>
        </w:tc>
        <w:tc>
          <w:tcPr>
            <w:tcW w:w="15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31.03.2023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 Year 2 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A &amp; U Tibbia College, New Delhi</w:t>
            </w:r>
          </w:p>
        </w:tc>
        <w:tc>
          <w:tcPr>
            <w:tcW w:w="14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Assistant Professor</w:t>
            </w:r>
          </w:p>
        </w:tc>
        <w:tc>
          <w:tcPr>
            <w:tcW w:w="15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13.04.2023</w:t>
            </w:r>
          </w:p>
        </w:tc>
        <w:tc>
          <w:tcPr>
            <w:tcW w:w="15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Till Date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 Year 2 Months 10 Days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No</w:t>
      </w:r>
      <w:r>
        <w:rPr>
          <w:rFonts w:ascii="Times New Roman" w:hAnsi="Times New Roman" w:cs="Times New Roman"/>
          <w:sz w:val="24"/>
          <w:szCs w:val="24"/>
          <w:lang w:val="en-US"/>
        </w:rPr>
        <w:t>: 9502108464/7989283869</w:t>
      </w:r>
    </w:p>
    <w:p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 ID: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fldChar w:fldCharType="begin"/>
      </w:r>
      <w:r>
        <w:instrText xml:space="preserve"> HYPERLINK "mailto:ramayush7@gmail.com"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ramayush7@gmail.com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Research Publications: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27 Research articles and I Book</w:t>
      </w:r>
    </w:p>
    <w:tbl>
      <w:tblPr>
        <w:tblStyle w:val="4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835"/>
        <w:gridCol w:w="2694"/>
        <w:gridCol w:w="127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835" w:type="dxa"/>
          </w:tcPr>
          <w:p>
            <w:pPr>
              <w:pStyle w:val="6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Article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Name/Title of paper with ISSN</w:t>
            </w:r>
          </w:p>
        </w:tc>
        <w:tc>
          <w:tcPr>
            <w:tcW w:w="2694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 Name</w:t>
            </w:r>
          </w:p>
        </w:tc>
        <w:tc>
          <w:tcPr>
            <w:tcW w:w="1275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Authorship</w:t>
            </w:r>
          </w:p>
        </w:tc>
        <w:tc>
          <w:tcPr>
            <w:tcW w:w="1134" w:type="dxa"/>
          </w:tcPr>
          <w:p>
            <w:pPr>
              <w:pStyle w:val="6"/>
              <w:spacing w:before="1"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Status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67" w:type="dxa"/>
          </w:tcPr>
          <w:p>
            <w:pPr>
              <w:pStyle w:val="6"/>
              <w:spacing w:before="1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>
            <w:pPr>
              <w:pStyle w:val="6"/>
              <w:spacing w:before="1"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Skin related to Doshaja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Prakriti – An Ayurvedic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review. (2321-</w:t>
            </w:r>
          </w:p>
          <w:p>
            <w:pPr>
              <w:pStyle w:val="6"/>
              <w:spacing w:line="276" w:lineRule="auto"/>
              <w:ind w:right="5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0435)</w:t>
            </w:r>
          </w:p>
        </w:tc>
        <w:tc>
          <w:tcPr>
            <w:tcW w:w="2694" w:type="dxa"/>
          </w:tcPr>
          <w:p>
            <w:pPr>
              <w:pStyle w:val="6"/>
              <w:spacing w:line="276" w:lineRule="auto"/>
              <w:ind w:right="1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Journal of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Ayurveda, NIA.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Jaipur, Jul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–Sep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>
            <w:pPr>
              <w:pStyle w:val="6"/>
              <w:spacing w:before="1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>
            <w:pPr>
              <w:pStyle w:val="6"/>
              <w:spacing w:line="276" w:lineRule="auto"/>
              <w:ind w:right="9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Conceptual study of</w:t>
            </w:r>
            <w:r>
              <w:rPr>
                <w:bCs/>
                <w:spacing w:val="-52"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Medovaha</w:t>
            </w:r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Srotas</w:t>
            </w:r>
            <w:r>
              <w:rPr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in</w:t>
            </w:r>
          </w:p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Ayurveda (2321-</w:t>
            </w:r>
          </w:p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0435).</w:t>
            </w:r>
          </w:p>
        </w:tc>
        <w:tc>
          <w:tcPr>
            <w:tcW w:w="2694" w:type="dxa"/>
          </w:tcPr>
          <w:p>
            <w:pPr>
              <w:pStyle w:val="6"/>
              <w:spacing w:line="276" w:lineRule="auto"/>
              <w:ind w:right="19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Journal of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Ayurveda,</w:t>
            </w:r>
            <w:r>
              <w:rPr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NIA.</w:t>
            </w:r>
          </w:p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Jaipur, Apr –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Jun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physiological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study of</w:t>
            </w:r>
          </w:p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Adharaneeya Vega w.s.r. to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Mootra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Vega (2321-</w:t>
            </w:r>
          </w:p>
          <w:p>
            <w:pPr>
              <w:pStyle w:val="6"/>
              <w:spacing w:line="276" w:lineRule="auto"/>
              <w:ind w:right="25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0435).</w:t>
            </w:r>
          </w:p>
        </w:tc>
        <w:tc>
          <w:tcPr>
            <w:tcW w:w="2694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Journal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of</w:t>
            </w:r>
          </w:p>
          <w:p>
            <w:pPr>
              <w:pStyle w:val="6"/>
              <w:spacing w:line="276" w:lineRule="auto"/>
              <w:ind w:right="1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Ayurveda, NIA.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Jaipur, May 2017</w:t>
            </w:r>
          </w:p>
        </w:tc>
        <w:tc>
          <w:tcPr>
            <w:tcW w:w="1275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Nadi Pariksha (Pulse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diagnosis) – A traditional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Diagnostic Approaches as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per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Ayurveda (2455-</w:t>
            </w:r>
          </w:p>
          <w:p>
            <w:pPr>
              <w:pStyle w:val="6"/>
              <w:spacing w:line="276" w:lineRule="auto"/>
              <w:ind w:right="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8737).</w:t>
            </w:r>
          </w:p>
        </w:tc>
        <w:tc>
          <w:tcPr>
            <w:tcW w:w="2694" w:type="dxa"/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Journal Of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Innovative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Research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In</w:t>
            </w:r>
          </w:p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Medical Science, Sep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physiological study of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Adharaneeya</w:t>
            </w:r>
            <w:r>
              <w:rPr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Vega</w:t>
            </w:r>
            <w:r>
              <w:rPr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w.s.r.</w:t>
            </w:r>
            <w:r>
              <w:rPr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to</w:t>
            </w:r>
          </w:p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Apanavayu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Vega (2320 -</w:t>
            </w:r>
          </w:p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5091).</w:t>
            </w:r>
          </w:p>
        </w:tc>
        <w:tc>
          <w:tcPr>
            <w:tcW w:w="2694" w:type="dxa"/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Ayurvedic</w:t>
            </w:r>
          </w:p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Medical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Journal, Sep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Interrelation Between Tridosha and Triguna (2320 –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5091).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Ayurvedic Medical Journal, Sep 2017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Comparative Study Of ayurveda and Siddha System of Medicine 2455 –</w:t>
            </w:r>
          </w:p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8737 (2455 –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8737)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 Journal Of Innovative Research In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Medical Science, Sep 2017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Successful clinical case study of Male Infertility</w:t>
            </w:r>
          </w:p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w.s.r. to oligiasthenoteratozoospermia (0975-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833X)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 Journal of Current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Research, Oct 2017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Conceptual Study of Kilasa(Vitiligo) (2320 –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5091)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 Ayurvedic Medical Journal, Oct 2017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Case study of Leech Therapy (Jalukavacharana)</w:t>
            </w:r>
          </w:p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 Khalitya w.s.r to Alopecia (2320 –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5091)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 Ayurvedic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Medical Journal, Oct 2017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Physiological Study Of Shukradhatu: A review (2320 –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5091)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Ayurvedic Medical Journal, Oct -2017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Conceptual Study on nidra As Adharaneeya vega w.s.r.to Shift work sleep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disorder.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Global Journal For Research Analysis (GJRA), January -2020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Twaksarta (Healthy Skin)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And Its Relationship With Agni: A Review.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 Ayurvedic Medical Journal, January-2020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 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Understanding Principle Of Lok-Purush Samyata And Its Importance For Homeostasis (2320 –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5091)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 Ayurvedic Medical Journal, January-2020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Conceptual study of sandhivata (osteoarthritis) (2320-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5091)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 Ayurvedic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medical journal (IAMJ), March-2020 Volume-8 Issue-3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Review on physiological functions of pranavayu w.</w:t>
            </w:r>
          </w:p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S. R. to neurophysiology of Anna pravesha (0975-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833X)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 Journal of Current Research(IJCR), January-2020 Volume-12 Issue- 1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Analytical study of Prevalence of Sandhivata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lakshana with reference to Doshaj prakriti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Global Journal For Research Analysis (GJRA), February-2020 Volume-9 Issue-2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Importance of saar in assessment of present health condition of the individual and w.s.r. to prognosis of disease (2277-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8160)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Global Journal For Research Analysis (GJRA), February-2020 Volume-9 Issue-2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Physiological study of manasika prakriti w.s.r. to psychosomatic disorder (2320 –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5091)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International Ayurvedic Medical Journal, February-2020 Volume-8 Issue-2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case study on Chittodvega with Takradhara and Medhya rasayana (2278-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4357)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World journal of Pharmacy and Pharmaceutical</w:t>
            </w:r>
          </w:p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Sciences (WJPPS), Volume – 11,</w:t>
            </w:r>
          </w:p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Issue – 1, 1177-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1182.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Clinical study of Masha Ashwagnadhadi Churna in Kshina Shukra (Oligospermia) (2277-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7105)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World journal of Pharmacetical Research, Volume 6, Issue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 1024-1032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Conceptual study of Sadhaka pitta and its assessment (2278-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4357)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World journal of Pharmacy and Pharmaceutical</w:t>
            </w:r>
          </w:p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Sciences (WJPPS), Volume 6, Issue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Physiological study of Agni and its clinical Significance (2278-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4357)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World journal of Pharmacy and Pharmaceutical</w:t>
            </w:r>
          </w:p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Sciences (WJPPS), Volume 6, Issue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6,pg no:119-130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Successful Clinical case study of Obesity (2394-3211)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European Journal of Pharmaceutical and Medical Research 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(EJPMR), Volume 10, Issue 7, pg No:240-242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Successful Clinical case study of Yuvanapidika (Acne) (2394-3211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European Journal of Pharmaceutical and Medical Research 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(EJPMR), Volume 10, Issue 7, pg No:437-439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Conceptual study of Madatyaya (Alcohol Addiction) (2278-4357)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World journal of Pharmacy and Pharmaceutical, 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Sciences (WJPPS), Volume 12, Issue 8, pg No:724-736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Conceptual study of Kastarthava (Primary Dysmenorrhea) (2278-4357)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World journal of Pharmacy and Pharmaceutical</w:t>
            </w:r>
          </w:p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Sciences (WJPPS), Volume 12, Issue 8, pg No:767-774.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 –Author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before="9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Publication:</w:t>
      </w:r>
    </w:p>
    <w:tbl>
      <w:tblPr>
        <w:tblStyle w:val="4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228"/>
        <w:gridCol w:w="2609"/>
        <w:gridCol w:w="680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04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228" w:type="dxa"/>
          </w:tcPr>
          <w:p>
            <w:pPr>
              <w:pStyle w:val="6"/>
              <w:spacing w:line="276" w:lineRule="auto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Book Name</w:t>
            </w:r>
          </w:p>
        </w:tc>
        <w:tc>
          <w:tcPr>
            <w:tcW w:w="2609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</w:tc>
        <w:tc>
          <w:tcPr>
            <w:tcW w:w="680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984" w:type="dxa"/>
          </w:tcPr>
          <w:p>
            <w:pPr>
              <w:pStyle w:val="6"/>
              <w:spacing w:line="276" w:lineRule="auto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ISBN Number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004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>
            <w:pPr>
              <w:pStyle w:val="6"/>
              <w:spacing w:line="276" w:lineRule="auto"/>
              <w:ind w:left="105" w:right="2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Record Book of</w:t>
            </w:r>
            <w:r>
              <w:rPr>
                <w:bCs/>
                <w:spacing w:val="-58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Prayogika Kriya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Sharir (Practical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Physiology)</w:t>
            </w:r>
          </w:p>
        </w:tc>
        <w:tc>
          <w:tcPr>
            <w:tcW w:w="2609" w:type="dxa"/>
          </w:tcPr>
          <w:p>
            <w:pPr>
              <w:pStyle w:val="6"/>
              <w:spacing w:line="276" w:lineRule="auto"/>
              <w:ind w:right="55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Xpress Publishing,</w:t>
            </w:r>
            <w:r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Chennai.</w:t>
            </w:r>
          </w:p>
        </w:tc>
        <w:tc>
          <w:tcPr>
            <w:tcW w:w="680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>
            <w:pPr>
              <w:pStyle w:val="6"/>
              <w:spacing w:line="276" w:lineRule="auto"/>
              <w:ind w:left="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978-1-</w:t>
            </w:r>
          </w:p>
          <w:p>
            <w:pPr>
              <w:pStyle w:val="6"/>
              <w:spacing w:line="276" w:lineRule="auto"/>
              <w:ind w:left="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64828-</w:t>
            </w:r>
          </w:p>
          <w:p>
            <w:pPr>
              <w:pStyle w:val="6"/>
              <w:spacing w:line="276" w:lineRule="auto"/>
              <w:ind w:left="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072-6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OPD Days and Timing: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Tuesday (Ballimaran)- 9AM – 2PM</w:t>
      </w:r>
    </w:p>
    <w:p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Thursday (Research OPD) – 9 AM – 1 PM</w:t>
      </w:r>
    </w:p>
    <w:p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PG Dept Present/Absent: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Present</w:t>
      </w:r>
    </w:p>
    <w:p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Students and Thesis title: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As a Co- Supervisor</w:t>
      </w: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for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P.G.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Research.</w:t>
      </w:r>
    </w:p>
    <w:tbl>
      <w:tblPr>
        <w:tblStyle w:val="4"/>
        <w:tblW w:w="0" w:type="auto"/>
        <w:tblInd w:w="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73"/>
        <w:gridCol w:w="3330"/>
        <w:gridCol w:w="1799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7" w:type="dxa"/>
          </w:tcPr>
          <w:p>
            <w:pPr>
              <w:pStyle w:val="6"/>
              <w:spacing w:before="1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1773" w:type="dxa"/>
          </w:tcPr>
          <w:p>
            <w:pPr>
              <w:pStyle w:val="6"/>
              <w:spacing w:line="276" w:lineRule="auto"/>
              <w:ind w:left="105" w:right="8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P.G.Student</w:t>
            </w:r>
          </w:p>
        </w:tc>
        <w:tc>
          <w:tcPr>
            <w:tcW w:w="3330" w:type="dxa"/>
          </w:tcPr>
          <w:p>
            <w:pPr>
              <w:pStyle w:val="6"/>
              <w:spacing w:before="1" w:line="276" w:lineRule="auto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Protocol</w:t>
            </w:r>
          </w:p>
        </w:tc>
        <w:tc>
          <w:tcPr>
            <w:tcW w:w="1799" w:type="dxa"/>
          </w:tcPr>
          <w:p>
            <w:pPr>
              <w:pStyle w:val="6"/>
              <w:spacing w:line="276" w:lineRule="auto"/>
              <w:ind w:left="106" w:right="2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college</w:t>
            </w:r>
            <w:r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and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034" w:type="dxa"/>
          </w:tcPr>
          <w:p>
            <w:pPr>
              <w:pStyle w:val="6"/>
              <w:spacing w:before="1" w:line="276" w:lineRule="auto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67" w:type="dxa"/>
          </w:tcPr>
          <w:p>
            <w:pPr>
              <w:pStyle w:val="6"/>
              <w:spacing w:before="1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>
            <w:pPr>
              <w:pStyle w:val="6"/>
              <w:spacing w:before="1" w:line="276" w:lineRule="auto"/>
              <w:ind w:left="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Amit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Mehra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 w:right="2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Physiological study of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manasika prakriti w.s.r.</w:t>
            </w:r>
            <w:r>
              <w:rPr>
                <w:bCs/>
                <w:spacing w:val="-58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to psychosomatic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disorder</w:t>
            </w:r>
          </w:p>
        </w:tc>
        <w:tc>
          <w:tcPr>
            <w:tcW w:w="1799" w:type="dxa"/>
          </w:tcPr>
          <w:p>
            <w:pPr>
              <w:pStyle w:val="6"/>
              <w:spacing w:before="1"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before="1"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>
            <w:pPr>
              <w:pStyle w:val="6"/>
              <w:spacing w:line="276" w:lineRule="auto"/>
              <w:ind w:left="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Anu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saini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 w:right="77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Conceptual Study of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Dhatusamya</w:t>
            </w:r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w.s.r.</w:t>
            </w:r>
            <w:r>
              <w:rPr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to</w:t>
            </w:r>
          </w:p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Homeostasis.</w:t>
            </w:r>
          </w:p>
        </w:tc>
        <w:tc>
          <w:tcPr>
            <w:tcW w:w="1799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>
            <w:pPr>
              <w:pStyle w:val="6"/>
              <w:spacing w:line="276" w:lineRule="auto"/>
              <w:ind w:left="105" w:right="38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Raghavendra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Mishra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 w:right="9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Analytical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Study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of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Prevalence of Sandhivata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Lakshan</w:t>
            </w:r>
            <w:r>
              <w:rPr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with</w:t>
            </w:r>
            <w:r>
              <w:rPr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Special</w:t>
            </w:r>
          </w:p>
          <w:p>
            <w:pPr>
              <w:pStyle w:val="6"/>
              <w:spacing w:line="276" w:lineRule="auto"/>
              <w:ind w:left="106" w:right="9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Reference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to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Various</w:t>
            </w:r>
            <w:r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Doshaj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Prakriti</w:t>
            </w:r>
          </w:p>
        </w:tc>
        <w:tc>
          <w:tcPr>
            <w:tcW w:w="1799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before="1"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>
            <w:pPr>
              <w:pStyle w:val="6"/>
              <w:spacing w:line="276" w:lineRule="auto"/>
              <w:ind w:left="105" w:right="3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Shivanshu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Chandra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Sharma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Physiological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study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f</w:t>
            </w:r>
          </w:p>
          <w:p>
            <w:pPr>
              <w:pStyle w:val="6"/>
              <w:spacing w:line="276" w:lineRule="auto"/>
              <w:ind w:left="106" w:right="1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Dhatuposhanaw.s.r to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Digesation</w:t>
            </w:r>
            <w:r>
              <w:rPr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and</w:t>
            </w:r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Metabolism.</w:t>
            </w:r>
          </w:p>
        </w:tc>
        <w:tc>
          <w:tcPr>
            <w:tcW w:w="1799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7" w:type="dxa"/>
          </w:tcPr>
          <w:p>
            <w:pPr>
              <w:pStyle w:val="6"/>
              <w:spacing w:before="1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>
            <w:pPr>
              <w:pStyle w:val="6"/>
              <w:spacing w:before="1" w:line="276" w:lineRule="auto"/>
              <w:ind w:left="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Sweta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Paliwal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 w:right="39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ObservationalStudy</w:t>
            </w:r>
            <w:r>
              <w:rPr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on</w:t>
            </w:r>
            <w:r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Medha in different to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Doshaj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prakriti</w:t>
            </w:r>
          </w:p>
        </w:tc>
        <w:tc>
          <w:tcPr>
            <w:tcW w:w="1799" w:type="dxa"/>
          </w:tcPr>
          <w:p>
            <w:pPr>
              <w:pStyle w:val="6"/>
              <w:spacing w:before="1"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before="1"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>
            <w:pPr>
              <w:pStyle w:val="6"/>
              <w:spacing w:line="276" w:lineRule="auto"/>
              <w:ind w:left="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Dev Kumar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das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 w:right="37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Observational study on</w:t>
            </w:r>
            <w:r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Medha (intelligence) in</w:t>
            </w:r>
            <w:r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difference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to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Doshaj</w:t>
            </w:r>
          </w:p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Prakriti</w:t>
            </w:r>
          </w:p>
        </w:tc>
        <w:tc>
          <w:tcPr>
            <w:tcW w:w="1799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>
            <w:pPr>
              <w:pStyle w:val="6"/>
              <w:spacing w:line="276" w:lineRule="auto"/>
              <w:ind w:left="105" w:right="97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Avnika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Shandilya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 w:right="1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Observational study on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functional</w:t>
            </w:r>
            <w:r>
              <w:rPr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status</w:t>
            </w:r>
            <w:r>
              <w:rPr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of</w:t>
            </w:r>
            <w:r>
              <w:rPr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nidra</w:t>
            </w:r>
          </w:p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w.s.r.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To sthoulya</w:t>
            </w:r>
          </w:p>
        </w:tc>
        <w:tc>
          <w:tcPr>
            <w:tcW w:w="1799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>
            <w:pPr>
              <w:pStyle w:val="6"/>
              <w:spacing w:line="276" w:lineRule="auto"/>
              <w:ind w:left="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Divya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Sharad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 w:right="2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Survey Study On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Rajapravritti Kala In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Different</w:t>
            </w:r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Dehaj</w:t>
            </w:r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Prakriti</w:t>
            </w:r>
          </w:p>
        </w:tc>
        <w:tc>
          <w:tcPr>
            <w:tcW w:w="1799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before="1"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73" w:type="dxa"/>
          </w:tcPr>
          <w:p>
            <w:pPr>
              <w:pStyle w:val="6"/>
              <w:spacing w:line="276" w:lineRule="auto"/>
              <w:ind w:left="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Vivek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Rathore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 w:right="4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Conceptual study of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Klaibya w.s.r. to Erectile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Dysfunction.</w:t>
            </w:r>
          </w:p>
        </w:tc>
        <w:tc>
          <w:tcPr>
            <w:tcW w:w="1799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73" w:type="dxa"/>
          </w:tcPr>
          <w:p>
            <w:pPr>
              <w:pStyle w:val="6"/>
              <w:spacing w:line="276" w:lineRule="auto"/>
              <w:ind w:left="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Anjali Bhargav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 w:right="2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Observational Study On</w:t>
            </w:r>
            <w:r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Kastharthava</w:t>
            </w:r>
            <w:r>
              <w:rPr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(Dysmennoria)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In</w:t>
            </w:r>
          </w:p>
          <w:p>
            <w:pPr>
              <w:pStyle w:val="6"/>
              <w:spacing w:line="276" w:lineRule="auto"/>
              <w:ind w:left="106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Different</w:t>
            </w:r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Dehaj</w:t>
            </w:r>
            <w:r>
              <w:rPr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Prakriti</w:t>
            </w:r>
          </w:p>
        </w:tc>
        <w:tc>
          <w:tcPr>
            <w:tcW w:w="1799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73" w:type="dxa"/>
          </w:tcPr>
          <w:p>
            <w:pPr>
              <w:pStyle w:val="6"/>
              <w:spacing w:line="276" w:lineRule="auto"/>
              <w:ind w:left="105" w:right="6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Lunavathu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Karunakar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 w:right="16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evaluate the efficacy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of </w:t>
            </w:r>
            <w:r>
              <w:rPr>
                <w:bCs/>
                <w:i/>
                <w:sz w:val="24"/>
                <w:szCs w:val="24"/>
              </w:rPr>
              <w:t xml:space="preserve">Drakshyadi Kashaya </w:t>
            </w:r>
            <w:r>
              <w:rPr>
                <w:bCs/>
                <w:sz w:val="24"/>
                <w:szCs w:val="24"/>
              </w:rPr>
              <w:t>in</w:t>
            </w:r>
            <w:r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Madatyaya </w:t>
            </w:r>
            <w:r>
              <w:rPr>
                <w:bCs/>
                <w:sz w:val="24"/>
                <w:szCs w:val="24"/>
              </w:rPr>
              <w:t>w. s. r. to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Alcohol addiction: A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randomized control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clinical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trial</w:t>
            </w:r>
          </w:p>
        </w:tc>
        <w:tc>
          <w:tcPr>
            <w:tcW w:w="1799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before="1"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67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>
            <w:pPr>
              <w:pStyle w:val="6"/>
              <w:spacing w:line="276" w:lineRule="auto"/>
              <w:ind w:left="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Sweta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Bharti</w:t>
            </w:r>
          </w:p>
        </w:tc>
        <w:tc>
          <w:tcPr>
            <w:tcW w:w="3330" w:type="dxa"/>
          </w:tcPr>
          <w:p>
            <w:pPr>
              <w:pStyle w:val="6"/>
              <w:spacing w:line="276" w:lineRule="auto"/>
              <w:ind w:left="106" w:right="21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clinical study to evaluate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Efficacy of Vaman and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Virechan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in Yuvan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Pidika</w:t>
            </w:r>
          </w:p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w.s.r.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to Acne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vulgaris.</w:t>
            </w:r>
          </w:p>
        </w:tc>
        <w:tc>
          <w:tcPr>
            <w:tcW w:w="1799" w:type="dxa"/>
          </w:tcPr>
          <w:p>
            <w:pPr>
              <w:pStyle w:val="6"/>
              <w:spacing w:line="276" w:lineRule="auto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V.Y.D.S.A.M.</w:t>
            </w:r>
          </w:p>
          <w:p>
            <w:pPr>
              <w:pStyle w:val="6"/>
              <w:spacing w:before="1" w:line="276" w:lineRule="auto"/>
              <w:ind w:left="106" w:right="3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Khurja &amp; C.C.S.U.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Meerut.</w:t>
            </w:r>
          </w:p>
        </w:tc>
        <w:tc>
          <w:tcPr>
            <w:tcW w:w="1034" w:type="dxa"/>
          </w:tcPr>
          <w:p>
            <w:pPr>
              <w:pStyle w:val="6"/>
              <w:spacing w:line="276" w:lineRule="auto"/>
              <w:ind w:left="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Any awards or appreciations received if any: No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P.G.Department of Kriya Sharira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 &amp; U Tibbia College &amp; Hospital, Karol Bagh, New Delhi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Details of faculty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Dr. Neha Rawat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Birth: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14.09.1992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Photo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1250950" cy="1604010"/>
            <wp:effectExtent l="0" t="0" r="6350" b="15240"/>
            <wp:docPr id="103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Teachers Code: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AYKS00805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Reg No: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DBCP/A/8876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Edu. Qualification: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B.A.M.S, M.D. (Kriya Sharira)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Designation: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Assistant professor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Joining: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13.04.2023 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 years 4 Months </w:t>
      </w:r>
    </w:p>
    <w:tbl>
      <w:tblPr>
        <w:tblStyle w:val="7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85"/>
        <w:gridCol w:w="1275"/>
        <w:gridCol w:w="1560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410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Instt./Deptt.</w:t>
            </w:r>
          </w:p>
        </w:tc>
        <w:tc>
          <w:tcPr>
            <w:tcW w:w="1985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2126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Total Period Yr.  &amp; Months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4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From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dd/mm/yr</w:t>
            </w:r>
          </w:p>
        </w:tc>
        <w:tc>
          <w:tcPr>
            <w:tcW w:w="156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To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dd/mm/yr</w:t>
            </w:r>
          </w:p>
        </w:tc>
        <w:tc>
          <w:tcPr>
            <w:tcW w:w="2126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10" w:type="dxa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Shree Ram Ayurvedic Medical College and Hospital, Meerut, U.P</w:t>
            </w:r>
          </w:p>
        </w:tc>
        <w:tc>
          <w:tcPr>
            <w:tcW w:w="19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Assistant Professor</w:t>
            </w:r>
          </w:p>
        </w:tc>
        <w:tc>
          <w:tcPr>
            <w:tcW w:w="12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25/01/21</w:t>
            </w:r>
          </w:p>
        </w:tc>
        <w:tc>
          <w:tcPr>
            <w:tcW w:w="156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11/01/22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11months 15 days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41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Future Institute of Ayurvedic Medical Sciences, Bareilly, U.P</w:t>
            </w:r>
          </w:p>
        </w:tc>
        <w:tc>
          <w:tcPr>
            <w:tcW w:w="19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Assistant Professor</w:t>
            </w:r>
          </w:p>
        </w:tc>
        <w:tc>
          <w:tcPr>
            <w:tcW w:w="12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22/01/22</w:t>
            </w:r>
          </w:p>
        </w:tc>
        <w:tc>
          <w:tcPr>
            <w:tcW w:w="156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12/04/23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1year 2months 20 days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41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Ayurved and Unani Tibbia College and Hospital</w:t>
            </w:r>
          </w:p>
        </w:tc>
        <w:tc>
          <w:tcPr>
            <w:tcW w:w="19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Assistant Professor</w:t>
            </w:r>
          </w:p>
        </w:tc>
        <w:tc>
          <w:tcPr>
            <w:tcW w:w="12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13/04/23</w:t>
            </w:r>
          </w:p>
        </w:tc>
        <w:tc>
          <w:tcPr>
            <w:tcW w:w="156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Till Date</w:t>
            </w:r>
          </w:p>
        </w:tc>
        <w:tc>
          <w:tcPr>
            <w:tcW w:w="2126" w:type="dxa"/>
          </w:tcPr>
          <w:p>
            <w:pPr>
              <w:spacing w:after="163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 year 02 Month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(Till date)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No</w:t>
      </w:r>
      <w:r>
        <w:rPr>
          <w:rFonts w:ascii="Times New Roman" w:hAnsi="Times New Roman" w:cs="Times New Roman"/>
          <w:sz w:val="24"/>
          <w:szCs w:val="24"/>
          <w:lang w:val="en-US"/>
        </w:rPr>
        <w:t>: 93549 25063</w:t>
      </w:r>
    </w:p>
    <w:p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 ID: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fldChar w:fldCharType="begin"/>
      </w:r>
      <w:r>
        <w:instrText xml:space="preserve"> HYPERLINK "mailto:neharawat.in@gmail.com"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neharawat.in@gmail.com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Research Publications: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 Research articles </w:t>
      </w:r>
    </w:p>
    <w:tbl>
      <w:tblPr>
        <w:tblStyle w:val="4"/>
        <w:tblW w:w="9640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6237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93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6237" w:type="dxa"/>
          </w:tcPr>
          <w:p>
            <w:pPr>
              <w:pStyle w:val="6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Article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Name/Title of paper with ISSN</w:t>
            </w:r>
          </w:p>
        </w:tc>
        <w:tc>
          <w:tcPr>
            <w:tcW w:w="2410" w:type="dxa"/>
          </w:tcPr>
          <w:p>
            <w:pPr>
              <w:pStyle w:val="6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 Name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93" w:type="dxa"/>
          </w:tcPr>
          <w:p>
            <w:pPr>
              <w:pStyle w:val="6"/>
              <w:spacing w:before="1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>
            <w:pPr>
              <w:pStyle w:val="6"/>
              <w:spacing w:line="276" w:lineRule="auto"/>
              <w:ind w:right="55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ADHATODA VASICA AND TINOSPORA CORDIFOLIA EXTRACTS AMELIORATE CLINICAL AND MOLECULAR MARKERS IN MILD COVID-19 PATIENTS: A RANDOMIZED OPEN LABEL THREE- ARMED STUDY. </w:t>
            </w:r>
          </w:p>
        </w:tc>
        <w:tc>
          <w:tcPr>
            <w:tcW w:w="2410" w:type="dxa"/>
          </w:tcPr>
          <w:p>
            <w:pPr>
              <w:pStyle w:val="6"/>
              <w:spacing w:line="276" w:lineRule="auto"/>
              <w:ind w:right="18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Journal of Medical 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93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AYURVEDIC MANAGEMENT OF TRIGEMINAL NEURALGIA: A CASE REPORT.</w:t>
            </w:r>
          </w:p>
        </w:tc>
        <w:tc>
          <w:tcPr>
            <w:tcW w:w="2410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Journal of research in Ayurved and Pharmacy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93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>
            <w:pPr>
              <w:pStyle w:val="6"/>
              <w:spacing w:line="276" w:lineRule="auto"/>
              <w:ind w:right="25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AYURVEDIC APPROACH FOR MANAGEMENT OF UTERINE FIBROID: A CASE REPORT.</w:t>
            </w:r>
          </w:p>
        </w:tc>
        <w:tc>
          <w:tcPr>
            <w:tcW w:w="2410" w:type="dxa"/>
          </w:tcPr>
          <w:p>
            <w:pPr>
              <w:pStyle w:val="6"/>
              <w:spacing w:line="276" w:lineRule="auto"/>
              <w:ind w:right="185"/>
              <w:rPr>
                <w:bCs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  <w:shd w:val="clear" w:color="auto" w:fill="FFFFFF"/>
              </w:rPr>
              <w:t>Journal of Research in Ayurvedic Sciences by CCRAS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93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>
            <w:pPr>
              <w:pStyle w:val="6"/>
              <w:spacing w:line="276" w:lineRule="auto"/>
              <w:ind w:right="42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AYURVEDIC APPROACH FOR MANAGEMENT OF OVARIAN CYST: A CASE REPORT.</w:t>
            </w:r>
          </w:p>
        </w:tc>
        <w:tc>
          <w:tcPr>
            <w:tcW w:w="2410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research in Ayurved and Pharmacy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AYURVEDIC MANAGEMENT OF VICHARCHIKA (ECZEMA) - A CASE REPORT.</w:t>
            </w:r>
          </w:p>
        </w:tc>
        <w:tc>
          <w:tcPr>
            <w:tcW w:w="2410" w:type="dxa"/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basic and applied 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OF ARBUDA (TUMOR) THROUGH MULTIPLE AYURVEDA TREATMENT MODALITIES.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basic and applied 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OF GETTING BRIDGE COURSE TO PUBLIC HEALTH AND AYURVEDIC DOCTORS.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World Journal of Pharmaceutical 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GUDUCHI; A POTENTIAL DRUG IN AYURVEDA.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World Journal of Pharmaceutical 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ASHWAGANDHA (WITHANIA SOMNIFERA); A POTENTIAL APHRODISIAC DRUG IN AYURVEDA.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basic and applied 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 ANALYSIS OF A REJUVINATING DRUG: AMLAKA RASAYAN.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World Journal of Pharmaceutical 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CHYAVANAPRASHA RASAYANA; TRUSTED ARMOUR AGAINST DISEASES- A CRITICAL REVIEW.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basic and applied 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MEDHYA RASAYAN: A POTENTIAL ANXIOLYTIC DRUG IN AYURVEDA.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Ayurveda Pharmaceutical Chemistry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ASHTAVIDHA AHAR VIDHI VISHESHAYATAN AN EXPLANATION OF HEALTHY AND BALANCED DIET- A REVIEW.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Ayurveda Pharmaceutical Chemistry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REVIEW OF APANA VAYU IN MODERN PERSPECTIVE.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basic and applied 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CORRELATION OF RASA DHATU IN MODERN PRESPECTIVE: A REVIEW.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research in Ayurved and Pharmacy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OF AGEING IN AYURVEDA.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basic and applied 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OBESITY: A BITTER TRUTH OF MODERN LIFESTYLE.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basic and applied research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ASSOCIATION OF SELF PERCEPTION OF PRE-MATURE AGEING AND HUMAN CONSTITUTION (PRAKRITI) - A CROSS-SECTIONAL STUDY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color w:val="555555"/>
                <w:sz w:val="24"/>
                <w:szCs w:val="24"/>
              </w:rPr>
              <w:t>Epidemiology International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hd w:val="clear" w:color="auto" w:fill="FFFFFF"/>
              <w:spacing w:after="0" w:line="240" w:lineRule="auto"/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AYURVEDIC TREATMENT OF RHEUMATOID ARTHRITIS: A CASE STUDY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research in Ayurved and Pharmacy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hd w:val="clear" w:color="auto" w:fill="FFFFFF"/>
              <w:spacing w:after="0" w:line="240" w:lineRule="auto"/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A CRITICAL APPRAISAL ON THE MECHANISM OF ACTION OF BASTI PROCEDURE OF AYURVEDA IN PERSPECTIVE OF MODERN PHYSIOLOGY</w:t>
            </w:r>
          </w:p>
          <w:p>
            <w:pPr>
              <w:pStyle w:val="6"/>
              <w:spacing w:line="276" w:lineRule="auto"/>
              <w:ind w:right="267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ind w:right="43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research in Ayurved and Pharmacy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OPD Days and Timing: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Monday (Ballimaran)- 9AM – 2PM</w:t>
      </w:r>
    </w:p>
    <w:p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Wednesday (Research OPD) – 9 AM – 1 PM</w:t>
      </w:r>
    </w:p>
    <w:p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PG Dept Present/Absent: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Present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Any awards or appreciations received if any</w:t>
      </w:r>
      <w:r>
        <w:rPr>
          <w:rFonts w:ascii="Times New Roman" w:hAnsi="Times New Roman" w:cs="Times New Roman"/>
          <w:sz w:val="24"/>
          <w:szCs w:val="24"/>
          <w:lang w:val="en-US"/>
        </w:rPr>
        <w:t>: Yes</w:t>
      </w:r>
    </w:p>
    <w:p>
      <w:pPr>
        <w:ind w:left="4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Research Ratna Award 2019 for best</w:t>
      </w:r>
    </w:p>
    <w:p>
      <w:pPr>
        <w:ind w:left="4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youngest Researcher in Ayurveda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GB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6F2A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IN" w:eastAsia="en-US" w:bidi="ar-SA"/>
    </w:rPr>
  </w:style>
  <w:style w:type="paragraph" w:styleId="2">
    <w:name w:val="heading 1"/>
    <w:next w:val="1"/>
    <w:qFormat/>
    <w:uiPriority w:val="9"/>
    <w:pPr>
      <w:keepNext/>
      <w:keepLines/>
      <w:spacing w:after="145" w:line="259" w:lineRule="auto"/>
      <w:ind w:left="10" w:hanging="10"/>
      <w:outlineLvl w:val="0"/>
    </w:pPr>
    <w:rPr>
      <w:rFonts w:ascii="Times New Roman" w:hAnsi="Times New Roman" w:eastAsia="Times New Roman" w:cs="Times New Roman"/>
      <w:color w:val="000000"/>
      <w:sz w:val="28"/>
      <w:szCs w:val="20"/>
      <w:lang w:val="en-IN" w:eastAsia="en-IN" w:bidi="hi-IN"/>
    </w:rPr>
  </w:style>
  <w:style w:type="character" w:default="1" w:styleId="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  <w:lang w:val="en-US"/>
    </w:rPr>
  </w:style>
  <w:style w:type="table" w:customStyle="1" w:styleId="7">
    <w:name w:val="2"/>
    <w:basedOn w:val="4"/>
    <w:qFormat/>
    <w:uiPriority w:val="0"/>
    <w:pPr>
      <w:spacing w:after="0" w:line="240" w:lineRule="auto"/>
    </w:pPr>
    <w:rPr>
      <w:rFonts w:ascii="Calibri" w:hAnsi="Calibri" w:eastAsia="Calibri" w:cs="Calibri"/>
      <w:lang w:val="en-US"/>
    </w:r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hAnsi="Times New Roman" w:eastAsia="Times New Roman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3551</Words>
  <Characters>21326</Characters>
  <Paragraphs>971</Paragraphs>
  <TotalTime>15</TotalTime>
  <ScaleCrop>false</ScaleCrop>
  <LinksUpToDate>false</LinksUpToDate>
  <CharactersWithSpaces>24250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2024-06-25T16:00:00Z</dcterms:created>
  <dc:creator>sony</dc:creator>
  <cp:lastModifiedBy>Prashant Rasale</cp:lastModifiedBy>
  <dcterms:modified xsi:type="dcterms:W3CDTF">2024-07-20T16:52:45Z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b861ac08abe07fb3255536bdb87a576857a7b660ad9008445113af7d749e775d</vt:lpwstr>
  </property>
  <property fmtid="{D5CDD505-2E9C-101B-9397-08002B2CF9AE}" pid="3" name="KSOProductBuildVer">
    <vt:lpwstr>1033-12.2.0.13472</vt:lpwstr>
  </property>
  <property fmtid="{D5CDD505-2E9C-101B-9397-08002B2CF9AE}" pid="4" name="ICV">
    <vt:lpwstr>04F62DC66DE848F08D5E218677FB6CE7_12</vt:lpwstr>
  </property>
</Properties>
</file>